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C32F" w14:textId="77777777" w:rsidR="00A14B78" w:rsidRDefault="00A14B78">
      <w:pPr>
        <w:rPr>
          <w:color w:val="EFEFEF"/>
        </w:rPr>
      </w:pPr>
    </w:p>
    <w:tbl>
      <w:tblPr>
        <w:tblStyle w:val="a"/>
        <w:tblW w:w="16460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3295"/>
      </w:tblGrid>
      <w:tr w:rsidR="00A14B78" w14:paraId="158322D7" w14:textId="77777777" w:rsidTr="00270628">
        <w:trPr>
          <w:trHeight w:val="312"/>
        </w:trPr>
        <w:tc>
          <w:tcPr>
            <w:tcW w:w="3165" w:type="dxa"/>
            <w:vMerge w:val="restart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AAFA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16F1A26E" wp14:editId="4EF11161">
                      <wp:extent cx="1504950" cy="1891937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891937"/>
                                <a:chOff x="5422275" y="2474100"/>
                                <a:chExt cx="1318200" cy="1656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Shape 2" descr="Untitled-1.jpeg"/>
                                <pic:cNvPicPr preferRelativeResize="0"/>
                              </pic:nvPicPr>
                              <pic:blipFill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22275" y="2474100"/>
                                  <a:ext cx="1318200" cy="1656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504950" cy="1891937"/>
                      <wp:effectExtent b="0" l="0" r="0" t="0"/>
                      <wp:docPr id="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0" cy="18919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64A12EE8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8E85B" w14:textId="5274D31B" w:rsidR="00127084" w:rsidRPr="00127084" w:rsidRDefault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EEECE1" w:themeColor="background2"/>
              </w:rPr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Contract Information: - </w:t>
            </w:r>
          </w:p>
          <w:p w14:paraId="2EBA82DD" w14:textId="77777777" w:rsidR="00127084" w:rsidRPr="00127084" w:rsidRDefault="00127084" w:rsidP="001270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EEECE1" w:themeColor="background2"/>
              </w:rPr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House # B2/B3, Road # 6, Alif Housing, </w:t>
            </w:r>
            <w:proofErr w:type="spellStart"/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>Adabor</w:t>
            </w:r>
            <w:proofErr w:type="spellEnd"/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 Bazar                                                                                                            </w:t>
            </w:r>
          </w:p>
          <w:p w14:paraId="443B11D5" w14:textId="77777777" w:rsidR="00127084" w:rsidRP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EEECE1" w:themeColor="background2"/>
              </w:rPr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>Mohammadpur, Dhaka-1207, Bangladesh</w:t>
            </w:r>
          </w:p>
          <w:p w14:paraId="2927DF0A" w14:textId="77777777" w:rsidR="00127084" w:rsidRP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EEECE1" w:themeColor="background2"/>
              </w:rPr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Contract me- 01333340256, 01719468238 </w:t>
            </w:r>
          </w:p>
          <w:p w14:paraId="79A4411F" w14:textId="77777777" w:rsid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Personal Email. </w:t>
            </w:r>
            <w:hyperlink r:id="rId8" w:history="1">
              <w:r w:rsidRPr="009D54C8">
                <w:rPr>
                  <w:rStyle w:val="Hyperlink"/>
                  <w:rFonts w:ascii="Times New Roman" w:eastAsia="Times New Roman" w:hAnsi="Times New Roman" w:cs="Times New Roman"/>
                </w:rPr>
                <w:t>Nizum143m@gmail.com</w:t>
              </w:r>
            </w:hyperlink>
          </w:p>
          <w:p w14:paraId="5E097F7E" w14:textId="77777777" w:rsid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5A1E428" w14:textId="2D632ED6" w:rsid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127084">
              <w:rPr>
                <w:rFonts w:ascii="Times New Roman" w:eastAsia="Times New Roman" w:hAnsi="Times New Roman" w:cs="Times New Roman"/>
                <w:color w:val="EEECE1" w:themeColor="background2"/>
              </w:rPr>
              <w:t xml:space="preserve">Official Email. </w:t>
            </w:r>
            <w:hyperlink r:id="rId9" w:history="1">
              <w:r w:rsidRPr="009D54C8">
                <w:rPr>
                  <w:rStyle w:val="Hyperlink"/>
                  <w:rFonts w:ascii="Times New Roman" w:eastAsia="Times New Roman" w:hAnsi="Times New Roman" w:cs="Times New Roman"/>
                </w:rPr>
                <w:t>Nusrat.nizum@bracu.ac.bd</w:t>
              </w:r>
            </w:hyperlink>
          </w:p>
          <w:p w14:paraId="2CCA7AFA" w14:textId="64B6B929" w:rsidR="00A14B78" w:rsidRDefault="00000000" w:rsidP="004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2B2049" wp14:editId="370A25E9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0</wp:posOffset>
                  </wp:positionV>
                  <wp:extent cx="201083" cy="190500"/>
                  <wp:effectExtent l="0" t="0" r="889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83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3B279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SKILLS</w:t>
            </w:r>
          </w:p>
          <w:p w14:paraId="2AC285F4" w14:textId="3A865212" w:rsidR="00A14B78" w:rsidRDefault="00C10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Re</w:t>
            </w:r>
            <w:r w:rsidR="00A22B01">
              <w:rPr>
                <w:rFonts w:ascii="Times New Roman" w:eastAsia="Times New Roman" w:hAnsi="Times New Roman" w:cs="Times New Roman"/>
                <w:color w:val="FFFFFF"/>
              </w:rPr>
              <w:t xml:space="preserve">searchers, 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Dance teacher, School teacher, Social Educator</w:t>
            </w:r>
          </w:p>
          <w:p w14:paraId="0399ABC0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  <w:p w14:paraId="395E8A84" w14:textId="5187B34E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Computer </w:t>
            </w:r>
            <w:r w:rsidR="001077E3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</w:p>
          <w:p w14:paraId="7AF4B268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MS. Word. 80%</w:t>
            </w:r>
          </w:p>
          <w:p w14:paraId="186D326D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MS. Excel, 50%</w:t>
            </w:r>
          </w:p>
          <w:p w14:paraId="30342FC7" w14:textId="28BAC406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MS. </w:t>
            </w:r>
            <w:r w:rsidR="007361F6">
              <w:rPr>
                <w:rFonts w:ascii="Times New Roman" w:eastAsia="Times New Roman" w:hAnsi="Times New Roman" w:cs="Times New Roman"/>
                <w:color w:val="FFFFFF"/>
              </w:rPr>
              <w:t>PowerPoint 50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>%</w:t>
            </w:r>
          </w:p>
          <w:p w14:paraId="5D19B743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Email &amp; Internet Browsing. 80%</w:t>
            </w:r>
          </w:p>
          <w:p w14:paraId="3E987A9A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0"/>
                <w:szCs w:val="20"/>
              </w:rPr>
            </w:pPr>
          </w:p>
          <w:p w14:paraId="7AA44A0C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  <w:t>ACHIEVEMENT</w:t>
            </w:r>
          </w:p>
          <w:p w14:paraId="0BB9A1FA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0"/>
                <w:szCs w:val="20"/>
              </w:rPr>
            </w:pPr>
          </w:p>
          <w:p w14:paraId="6B87B1C9" w14:textId="09A12753" w:rsidR="00A14B78" w:rsidRDefault="007361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· Obtaining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Position from Class – 1to 8</w:t>
            </w:r>
          </w:p>
          <w:p w14:paraId="4FBC4E2D" w14:textId="78DE8F4F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·   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Won Multiple Dance Awards in District &amp; </w:t>
            </w:r>
            <w:r w:rsidR="001077E3">
              <w:rPr>
                <w:rFonts w:ascii="Times New Roman" w:eastAsia="Times New Roman" w:hAnsi="Times New Roman" w:cs="Times New Roman"/>
                <w:i/>
                <w:color w:val="FFFFFF"/>
              </w:rPr>
              <w:t>Sub–</w:t>
            </w:r>
            <w:r w:rsidR="00C11F71">
              <w:rPr>
                <w:rFonts w:ascii="Times New Roman" w:eastAsia="Times New Roman" w:hAnsi="Times New Roman" w:cs="Times New Roman"/>
                <w:i/>
                <w:color w:val="FFFFFF"/>
              </w:rPr>
              <w:t>sub-sub-district level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</w:t>
            </w:r>
            <w:r w:rsidR="00C11F71">
              <w:rPr>
                <w:rFonts w:ascii="Times New Roman" w:eastAsia="Times New Roman" w:hAnsi="Times New Roman" w:cs="Times New Roman"/>
                <w:i/>
                <w:color w:val="FFFFFF"/>
              </w:rPr>
              <w:t>competitions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>.</w:t>
            </w:r>
          </w:p>
          <w:p w14:paraId="060FEC64" w14:textId="7C22F8E4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·    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Became Runner Up in the Selection Program of </w:t>
            </w:r>
            <w:r w:rsidR="007361F6">
              <w:rPr>
                <w:rFonts w:ascii="Times New Roman" w:eastAsia="Times New Roman" w:hAnsi="Times New Roman" w:cs="Times New Roman"/>
                <w:i/>
                <w:color w:val="FFFFFF"/>
              </w:rPr>
              <w:t>“Meghe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Dhaka Tara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>”.</w:t>
            </w:r>
          </w:p>
          <w:p w14:paraId="2BEC7C37" w14:textId="36328D0A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·    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>Accompanied by Monira Rahman to collect “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>World's Children’s Prize”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for Rights of </w:t>
            </w:r>
            <w:r w:rsidR="001077E3">
              <w:rPr>
                <w:rFonts w:ascii="Times New Roman" w:eastAsia="Times New Roman" w:hAnsi="Times New Roman" w:cs="Times New Roman"/>
                <w:i/>
                <w:color w:val="FFFFFF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Child, Sweden, 2011.</w:t>
            </w:r>
          </w:p>
          <w:p w14:paraId="2A661330" w14:textId="6D4F3A9B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·   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Kumarika missed the </w:t>
            </w:r>
            <w:r w:rsidR="001077E3">
              <w:rPr>
                <w:rFonts w:ascii="Times New Roman" w:eastAsia="Times New Roman" w:hAnsi="Times New Roman" w:cs="Times New Roman"/>
                <w:i/>
                <w:color w:val="FFFFFF"/>
              </w:rPr>
              <w:t>Natural</w:t>
            </w:r>
            <w:r>
              <w:rPr>
                <w:rFonts w:ascii="Times New Roman" w:eastAsia="Times New Roman" w:hAnsi="Times New Roman" w:cs="Times New Roman"/>
                <w:i/>
                <w:color w:val="FFFFFF"/>
              </w:rPr>
              <w:t xml:space="preserve"> 2016 Courageous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</w:t>
            </w:r>
            <w:r w:rsidR="001077E3"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>Beauty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Awa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z w:val="20"/>
                <w:szCs w:val="20"/>
              </w:rPr>
              <w:t>.</w:t>
            </w:r>
          </w:p>
          <w:p w14:paraId="54B30252" w14:textId="77777777" w:rsidR="00156327" w:rsidRDefault="00156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</w:pPr>
          </w:p>
          <w:p w14:paraId="28FADDAC" w14:textId="15F43572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  <w:t>TRAINING</w:t>
            </w:r>
          </w:p>
          <w:p w14:paraId="3B16E308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Computer Training,</w:t>
            </w:r>
          </w:p>
          <w:p w14:paraId="781071AF" w14:textId="19EFF484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EFEFEF"/>
                <w:sz w:val="14"/>
                <w:szCs w:val="14"/>
              </w:rPr>
              <w:t xml:space="preserve">   </w:t>
            </w:r>
            <w:r w:rsidR="007361F6"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IGT,</w:t>
            </w:r>
            <w:r w:rsidR="007361F6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December, 2013- August 2014)</w:t>
            </w:r>
          </w:p>
          <w:p w14:paraId="29E6473A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EFEFEF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Cyber Tech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 (August 2011- February 2012) Result:  A +</w:t>
            </w:r>
          </w:p>
          <w:p w14:paraId="02475145" w14:textId="667BC54C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EFEFEF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color w:val="EFEFEF"/>
                <w:sz w:val="24"/>
                <w:szCs w:val="24"/>
              </w:rPr>
              <w:t xml:space="preserve">RADIO JOCKEY 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(April 2014 - June 2014</w:t>
            </w:r>
            <w:r w:rsidR="007361F6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), Radio</w:t>
            </w:r>
            <w:r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 xml:space="preserve"> </w:t>
            </w:r>
            <w:r w:rsidR="00B025FA"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Today</w:t>
            </w:r>
            <w:r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34 Bata</w:t>
            </w:r>
            <w:r w:rsidR="001077E3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 floor, Banani, Dhaka.</w:t>
            </w:r>
          </w:p>
          <w:p w14:paraId="05056557" w14:textId="24CD1C8D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•Peer Educator Training for </w:t>
            </w:r>
            <w:r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‘APON’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 BRAC, </w:t>
            </w:r>
            <w:proofErr w:type="spellStart"/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Bog</w:t>
            </w:r>
            <w:r w:rsidR="00B025FA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.</w:t>
            </w:r>
          </w:p>
          <w:p w14:paraId="3B0D6099" w14:textId="2AF56FC2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EFEFE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•Life &amp; Social </w:t>
            </w:r>
            <w:r w:rsidR="00B025FA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, Leadership, </w:t>
            </w:r>
            <w:r w:rsidR="00B025FA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Counseling Training in Acid Survivors Foundation</w:t>
            </w:r>
          </w:p>
          <w:p w14:paraId="0B3F9B94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  <w:p w14:paraId="22402454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  <w:p w14:paraId="545E6EF0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  <w:p w14:paraId="45D2CC92" w14:textId="19D067CE" w:rsidR="00A14B78" w:rsidRDefault="004B0CC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Follow me- </w:t>
            </w:r>
            <w:hyperlink r:id="rId11">
              <w:r>
                <w:rPr>
                  <w:rFonts w:ascii="Times New Roman" w:eastAsia="Times New Roman" w:hAnsi="Times New Roman" w:cs="Times New Roman"/>
                  <w:noProof/>
                  <w:color w:val="FFFFFF"/>
                  <w:sz w:val="20"/>
                  <w:szCs w:val="20"/>
                </w:rPr>
                <w:drawing>
                  <wp:inline distT="114300" distB="114300" distL="114300" distR="114300" wp14:anchorId="6B2B1703" wp14:editId="6F1EAB5F">
                    <wp:extent cx="190500" cy="190500"/>
                    <wp:effectExtent l="0" t="0" r="0" b="0"/>
                    <wp:docPr id="571440835" name="Picture 57144083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4B0CC6">
              <w:rPr>
                <w:color w:val="000000" w:themeColor="text1"/>
              </w:rPr>
              <w:t xml:space="preserve"> </w:t>
            </w:r>
            <w:hyperlink r:id="rId13">
              <w:r w:rsidRPr="004B0CC6">
                <w:rPr>
                  <w:rFonts w:ascii="Times New Roman" w:eastAsia="Times New Roman" w:hAnsi="Times New Roman" w:cs="Times New Roman"/>
                  <w:color w:val="FFFFFF" w:themeColor="background1"/>
                  <w:sz w:val="20"/>
                  <w:szCs w:val="20"/>
                  <w:u w:val="single"/>
                </w:rPr>
                <w:t>linkedin.com/in/mst-nusrat-jahan-nizum-76693b183</w:t>
              </w:r>
            </w:hyperlink>
          </w:p>
          <w:p w14:paraId="2A11E477" w14:textId="77777777" w:rsidR="00A10E07" w:rsidRDefault="00A10E07">
            <w:pPr>
              <w:spacing w:line="240" w:lineRule="auto"/>
              <w:rPr>
                <w:color w:val="FFFFFF" w:themeColor="background1"/>
              </w:rPr>
            </w:pPr>
          </w:p>
          <w:p w14:paraId="522FF258" w14:textId="77777777" w:rsidR="004B0CC6" w:rsidRDefault="004B0CC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  <w:p w14:paraId="42FEDFA5" w14:textId="77777777" w:rsidR="00A14B7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PERSONAL INFORMATION</w:t>
            </w:r>
          </w:p>
          <w:p w14:paraId="46D69847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14:paraId="319CC5BE" w14:textId="43372AAB" w:rsidR="00A14B7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Name: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. Nusrat Jahan </w:t>
            </w:r>
          </w:p>
          <w:p w14:paraId="665ADDB7" w14:textId="77777777" w:rsidR="00A14B78" w:rsidRDefault="00000000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Nizum</w:t>
            </w:r>
            <w:proofErr w:type="spellEnd"/>
          </w:p>
          <w:p w14:paraId="46F8B190" w14:textId="56DE202C" w:rsidR="00A14B78" w:rsidRDefault="001077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Father's Name: Md. Afsar Ali  </w:t>
            </w:r>
          </w:p>
          <w:p w14:paraId="4DC0B35C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74ADA649" w14:textId="295ACBB6" w:rsidR="00A14B78" w:rsidRDefault="001077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Mother's</w:t>
            </w:r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Name: </w:t>
            </w:r>
            <w:proofErr w:type="spellStart"/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>Mst</w:t>
            </w:r>
            <w:proofErr w:type="spellEnd"/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. </w:t>
            </w:r>
            <w:proofErr w:type="spellStart"/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>Momotaj</w:t>
            </w:r>
            <w:proofErr w:type="spellEnd"/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Begum</w:t>
            </w:r>
          </w:p>
          <w:p w14:paraId="44D144DE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2B4BC65A" w14:textId="77777777" w:rsidR="00A14B7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Permanent address:      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ab/>
            </w:r>
          </w:p>
          <w:p w14:paraId="15052C09" w14:textId="39440759" w:rsidR="00A14B78" w:rsidRDefault="00000000">
            <w:pPr>
              <w:keepNext/>
              <w:spacing w:before="240" w:line="240" w:lineRule="auto"/>
              <w:ind w:left="63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Village: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Sholartair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                 Post Office:</w:t>
            </w:r>
            <w:r w:rsidR="00B025FA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Kutubpur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                Police Station: </w:t>
            </w:r>
            <w:r w:rsidR="00F34019">
              <w:rPr>
                <w:rFonts w:ascii="Times New Roman" w:eastAsia="Times New Roman" w:hAnsi="Times New Roman" w:cs="Times New Roman"/>
                <w:b/>
                <w:color w:val="FFFFFF"/>
              </w:rPr>
              <w:t>Saria Kandi</w:t>
            </w:r>
            <w:r w:rsidR="0036663B">
              <w:rPr>
                <w:rFonts w:ascii="Times New Roman" w:eastAsia="Times New Roman" w:hAnsi="Times New Roman" w:cs="Times New Roman"/>
                <w:b/>
                <w:color w:val="FFFFFF"/>
              </w:rPr>
              <w:t>s</w:t>
            </w:r>
          </w:p>
          <w:p w14:paraId="027717BC" w14:textId="77777777" w:rsidR="00A14B78" w:rsidRDefault="00000000">
            <w:pPr>
              <w:keepNext/>
              <w:spacing w:line="240" w:lineRule="auto"/>
              <w:ind w:left="63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District: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Bogura</w:t>
            </w:r>
            <w:proofErr w:type="spellEnd"/>
          </w:p>
          <w:p w14:paraId="2DD63F32" w14:textId="77777777" w:rsidR="00A14B78" w:rsidRDefault="00A14B78">
            <w:pPr>
              <w:keepNext/>
              <w:spacing w:line="240" w:lineRule="auto"/>
              <w:ind w:left="630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0F4327FA" w14:textId="7A6CF92E" w:rsidR="00A14B78" w:rsidRDefault="00000000">
            <w:pPr>
              <w:keepNext/>
              <w:spacing w:line="240" w:lineRule="auto"/>
              <w:ind w:left="630" w:hanging="63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Present </w:t>
            </w:r>
            <w:r w:rsidR="007361F6">
              <w:rPr>
                <w:rFonts w:ascii="Times New Roman" w:eastAsia="Times New Roman" w:hAnsi="Times New Roman" w:cs="Times New Roman"/>
                <w:b/>
                <w:color w:val="FFFFFF"/>
              </w:rPr>
              <w:t>address: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  <w:p w14:paraId="1E615EE4" w14:textId="77777777" w:rsidR="00A14B78" w:rsidRDefault="00000000">
            <w:pPr>
              <w:keepNext/>
              <w:spacing w:line="240" w:lineRule="auto"/>
              <w:ind w:left="90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House # B2/ B3, Road # 06 Alif housing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Adabor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Bazar</w:t>
            </w:r>
          </w:p>
          <w:p w14:paraId="188205BB" w14:textId="77777777" w:rsidR="00A14B78" w:rsidRDefault="00000000">
            <w:pPr>
              <w:spacing w:line="240" w:lineRule="auto"/>
              <w:ind w:left="90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Dhaka-1207</w:t>
            </w:r>
          </w:p>
          <w:p w14:paraId="4F22938D" w14:textId="77777777" w:rsidR="00A14B78" w:rsidRDefault="00A14B78">
            <w:pPr>
              <w:spacing w:line="240" w:lineRule="auto"/>
              <w:ind w:firstLine="630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70E53076" w14:textId="46A3E461" w:rsidR="00A14B78" w:rsidRDefault="00000000" w:rsidP="004B0CC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Date of </w:t>
            </w:r>
            <w:r w:rsidR="003C3943">
              <w:rPr>
                <w:rFonts w:ascii="Times New Roman" w:eastAsia="Times New Roman" w:hAnsi="Times New Roman" w:cs="Times New Roman"/>
                <w:b/>
                <w:color w:val="FFFFFF"/>
              </w:rPr>
              <w:t>Birth: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April 24, 1994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ab/>
            </w:r>
          </w:p>
          <w:p w14:paraId="23811050" w14:textId="2D902A5E" w:rsidR="00A14B78" w:rsidRDefault="008A1D6F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Religion:  Islam (Sunni)</w:t>
            </w:r>
          </w:p>
          <w:p w14:paraId="295B80D7" w14:textId="7E832A42" w:rsidR="00A14B78" w:rsidRDefault="00000000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Blood </w:t>
            </w:r>
            <w:r w:rsidR="008A1D6F">
              <w:rPr>
                <w:rFonts w:ascii="Times New Roman" w:eastAsia="Times New Roman" w:hAnsi="Times New Roman" w:cs="Times New Roman"/>
                <w:b/>
                <w:color w:val="FFFFFF"/>
              </w:rPr>
              <w:t>Group: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“O” positive</w:t>
            </w:r>
          </w:p>
          <w:p w14:paraId="366A7F4A" w14:textId="5B70CAE7" w:rsidR="00A14B78" w:rsidRDefault="00000000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Marital </w:t>
            </w:r>
            <w:r w:rsidR="008A1D6F">
              <w:rPr>
                <w:rFonts w:ascii="Times New Roman" w:eastAsia="Times New Roman" w:hAnsi="Times New Roman" w:cs="Times New Roman"/>
                <w:b/>
                <w:color w:val="FFFFFF"/>
              </w:rPr>
              <w:t>Status: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 Single</w:t>
            </w:r>
          </w:p>
          <w:p w14:paraId="2EA202CA" w14:textId="77777777" w:rsidR="00A14B78" w:rsidRDefault="00A14B7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3295" w:type="dxa"/>
            <w:tcBorders>
              <w:bottom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CF1C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MST. NUSRAT JAHAN NIZUM</w:t>
            </w:r>
          </w:p>
        </w:tc>
      </w:tr>
      <w:tr w:rsidR="00A14B78" w14:paraId="065B026C" w14:textId="77777777" w:rsidTr="00270628">
        <w:trPr>
          <w:trHeight w:val="312"/>
        </w:trPr>
        <w:tc>
          <w:tcPr>
            <w:tcW w:w="3165" w:type="dxa"/>
            <w:vMerge/>
            <w:tcBorders>
              <w:right w:val="single" w:sz="8" w:space="0" w:color="D9D9D9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5863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B657" w14:textId="5F67FA18" w:rsidR="00A14B78" w:rsidRPr="00127084" w:rsidRDefault="00127084" w:rsidP="0012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 xml:space="preserve">ABOUT ME </w:t>
            </w:r>
          </w:p>
        </w:tc>
      </w:tr>
      <w:tr w:rsidR="00A14B78" w14:paraId="5BA60A61" w14:textId="77777777" w:rsidTr="00C11F71">
        <w:trPr>
          <w:trHeight w:val="420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A267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tcBorders>
              <w:top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659D" w14:textId="15C91091" w:rsidR="0071617A" w:rsidRPr="00C10E02" w:rsidRDefault="00C10E02" w:rsidP="004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0E02">
              <w:rPr>
                <w:rFonts w:ascii="Times New Roman" w:eastAsia="Times New Roman" w:hAnsi="Times New Roman" w:cs="Times New Roman"/>
              </w:rPr>
              <w:t>I am an acid survivor. I am a young, Enthusiastic &amp; hard-working person who is aiming to build a decent career and seeking a challenging opportunity where I will be able to utilize my strong organizational skills and educational background, and which will allow me to grow personally and professionally. I have been helping my family financially with a job. I am self-motivated and able to work both independently and as a collaborative team member. Hence, any Employer can be assured about my sincerity, punctuality, honesty, along with excellent performance.</w:t>
            </w:r>
          </w:p>
        </w:tc>
      </w:tr>
      <w:tr w:rsidR="00A14B78" w14:paraId="503340B3" w14:textId="77777777" w:rsidTr="00F40752">
        <w:trPr>
          <w:trHeight w:val="258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1CFC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98B0" w14:textId="77777777" w:rsidR="00A14B78" w:rsidRPr="00C10E0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0E02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10E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WORK EXPERIENCE</w:t>
            </w:r>
          </w:p>
        </w:tc>
      </w:tr>
      <w:tr w:rsidR="00A14B78" w14:paraId="0575BD7D" w14:textId="77777777" w:rsidTr="00C11F71">
        <w:trPr>
          <w:trHeight w:val="420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E5AC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DEBC" w14:textId="1563F9EE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BRAC James P Grant School of Public Health</w:t>
            </w:r>
            <w:r w:rsidR="001077E3">
              <w:rPr>
                <w:rFonts w:ascii="Times New Roman" w:eastAsia="Times New Roman" w:hAnsi="Times New Roman" w:cs="Times New Roman"/>
                <w:b/>
                <w:color w:val="0000FF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BRAC University</w:t>
            </w:r>
            <w:r w:rsidR="001077E3">
              <w:rPr>
                <w:rFonts w:ascii="Times New Roman" w:eastAsia="Times New Roman" w:hAnsi="Times New Roman" w:cs="Times New Roman"/>
                <w:b/>
                <w:color w:val="0000FF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r w:rsidR="001077E3">
              <w:rPr>
                <w:rFonts w:ascii="Times New Roman" w:eastAsia="Times New Roman" w:hAnsi="Times New Roman" w:cs="Times New Roman"/>
                <w:b/>
              </w:rPr>
              <w:t>March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2022</w:t>
            </w:r>
          </w:p>
          <w:p w14:paraId="1BF43879" w14:textId="7BF233AC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="00CD1444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 Research Assistant</w:t>
            </w:r>
          </w:p>
          <w:p w14:paraId="03273E85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Major Responsibilities:</w:t>
            </w:r>
          </w:p>
          <w:p w14:paraId="1A512C9D" w14:textId="43110F22" w:rsidR="00926B95" w:rsidRDefault="00000000" w:rsidP="00926B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Contribute </w:t>
            </w:r>
            <w:r w:rsidR="001077E3"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developing </w:t>
            </w:r>
            <w:r w:rsidR="001077E3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field plan</w:t>
            </w:r>
          </w:p>
          <w:p w14:paraId="0F749ECC" w14:textId="3B74ED30" w:rsidR="00E309D9" w:rsidRPr="00926B95" w:rsidRDefault="00926B95" w:rsidP="00926B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309D9" w:rsidRPr="00926B95">
              <w:rPr>
                <w:rFonts w:ascii="Times New Roman" w:hAnsi="Times New Roman" w:cs="Times New Roman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309D9" w:rsidRPr="00926B95">
              <w:rPr>
                <w:rFonts w:ascii="Times New Roman" w:hAnsi="Times New Roman" w:cs="Times New Roman"/>
                <w:sz w:val="24"/>
                <w:szCs w:val="24"/>
              </w:rPr>
              <w:t xml:space="preserve"> and monitor the data collection activities of enumerators and field researchers. Conducting thorough field visits.</w:t>
            </w:r>
          </w:p>
          <w:p w14:paraId="402B8569" w14:textId="0308BFA5" w:rsidR="00E309D9" w:rsidRDefault="00926B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309D9" w:rsidRPr="00F94BB7">
              <w:rPr>
                <w:rFonts w:ascii="Times New Roman" w:hAnsi="Times New Roman" w:cs="Times New Roman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309D9" w:rsidRPr="00F94BB7">
              <w:rPr>
                <w:rFonts w:ascii="Times New Roman" w:hAnsi="Times New Roman" w:cs="Times New Roman"/>
                <w:sz w:val="24"/>
                <w:szCs w:val="24"/>
              </w:rPr>
              <w:t xml:space="preserve"> enumerator recruitment and training processes, demonstrating strong organizational and interpersonal skills</w:t>
            </w:r>
          </w:p>
          <w:p w14:paraId="03A97B1B" w14:textId="00654AAF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Prepare IOU requisition, Bill adjustment </w:t>
            </w:r>
            <w:r w:rsidR="005F02D6">
              <w:rPr>
                <w:rFonts w:ascii="Times New Roman" w:eastAsia="Times New Roman" w:hAnsi="Times New Roman" w:cs="Times New Roman"/>
              </w:rPr>
              <w:t>(Data</w:t>
            </w:r>
            <w:r>
              <w:rPr>
                <w:rFonts w:ascii="Times New Roman" w:eastAsia="Times New Roman" w:hAnsi="Times New Roman" w:cs="Times New Roman"/>
              </w:rPr>
              <w:t xml:space="preserve"> Collector)</w:t>
            </w:r>
          </w:p>
          <w:p w14:paraId="17E45C01" w14:textId="5B9A8820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</w:t>
            </w:r>
            <w:r w:rsidR="00926B9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training sessions</w:t>
            </w:r>
            <w:r w:rsidR="001077E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including refreshers</w:t>
            </w:r>
          </w:p>
          <w:p w14:paraId="2EAA57C0" w14:textId="3779C2E6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Supervise </w:t>
            </w:r>
            <w:r w:rsidR="001077E3">
              <w:rPr>
                <w:rFonts w:ascii="Times New Roman" w:eastAsia="Times New Roman" w:hAnsi="Times New Roman" w:cs="Times New Roman"/>
              </w:rPr>
              <w:t>field-related</w:t>
            </w:r>
            <w:r>
              <w:rPr>
                <w:rFonts w:ascii="Times New Roman" w:eastAsia="Times New Roman" w:hAnsi="Times New Roman" w:cs="Times New Roman"/>
              </w:rPr>
              <w:t xml:space="preserve"> activities (travel planning, ticket purchase, room booking, meeting with local stakeholders) for one study</w:t>
            </w:r>
          </w:p>
          <w:p w14:paraId="57F51BDE" w14:textId="59076A75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Submit at least one blog</w:t>
            </w:r>
            <w:r w:rsidR="00926B95">
              <w:rPr>
                <w:rFonts w:ascii="Times New Roman" w:eastAsia="Times New Roman" w:hAnsi="Times New Roman" w:cs="Times New Roman"/>
              </w:rPr>
              <w:t xml:space="preserve"> </w:t>
            </w:r>
            <w:r w:rsidR="001077E3">
              <w:rPr>
                <w:rFonts w:ascii="Times New Roman" w:eastAsia="Times New Roman" w:hAnsi="Times New Roman" w:cs="Times New Roman"/>
              </w:rPr>
              <w:t xml:space="preserve">post </w:t>
            </w:r>
            <w:r w:rsidR="00926B95">
              <w:rPr>
                <w:rFonts w:ascii="Times New Roman" w:eastAsia="Times New Roman" w:hAnsi="Times New Roman" w:cs="Times New Roman"/>
              </w:rPr>
              <w:t>every year</w:t>
            </w:r>
          </w:p>
          <w:p w14:paraId="713AF98C" w14:textId="3839ABCB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Tool development -</w:t>
            </w:r>
          </w:p>
          <w:p w14:paraId="7E847142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Quantitative (assist in survey tool); </w:t>
            </w:r>
          </w:p>
          <w:p w14:paraId="39F9E57E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Qualitative (assist in developing interview guide);</w:t>
            </w:r>
          </w:p>
          <w:p w14:paraId="42E5D7A2" w14:textId="38144D6E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collection - </w:t>
            </w:r>
          </w:p>
          <w:p w14:paraId="068E38EC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Quantitative (participate/supervise a survey),</w:t>
            </w:r>
          </w:p>
          <w:p w14:paraId="192A6BC3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Qualitative (participate in interview/observation/take field notes)</w:t>
            </w:r>
          </w:p>
          <w:p w14:paraId="0B74C9E5" w14:textId="07789918" w:rsidR="00A14B78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analysis - </w:t>
            </w:r>
          </w:p>
          <w:p w14:paraId="086606E9" w14:textId="6CFBDD81" w:rsidR="00926CBD" w:rsidRDefault="00CC1F6D" w:rsidP="0027062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926CBD">
              <w:rPr>
                <w:rFonts w:ascii="Times New Roman" w:eastAsia="Times New Roman" w:hAnsi="Times New Roman" w:cs="Times New Roman"/>
              </w:rPr>
              <w:t xml:space="preserve">Qualitative - transcribe/translate interviews, learn basics of coding, </w:t>
            </w:r>
            <w:r w:rsidR="00C80C8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926CBD">
              <w:rPr>
                <w:rFonts w:ascii="Times New Roman" w:eastAsia="Times New Roman" w:hAnsi="Times New Roman" w:cs="Times New Roman"/>
              </w:rPr>
              <w:t>assist in developing codebooks.</w:t>
            </w:r>
          </w:p>
          <w:p w14:paraId="5FEC95B4" w14:textId="77777777" w:rsidR="00A22B01" w:rsidRPr="00A22B01" w:rsidRDefault="00A22B01" w:rsidP="00A22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-135"/>
              <w:rPr>
                <w:rFonts w:ascii="Times New Roman" w:eastAsia="Times New Roman" w:hAnsi="Times New Roman" w:cs="Times New Roman"/>
              </w:rPr>
            </w:pPr>
          </w:p>
          <w:p w14:paraId="690D1519" w14:textId="5C1ACD35" w:rsidR="00A22B01" w:rsidRPr="003F1C67" w:rsidRDefault="00A22B01" w:rsidP="003F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right="-135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Project: </w:t>
            </w:r>
            <w:r w:rsidR="00241947"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1. </w:t>
            </w:r>
            <w:r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ARISE Bangladesh, </w:t>
            </w:r>
            <w:r w:rsidR="00241947"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2. </w:t>
            </w:r>
            <w:r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>Access</w:t>
            </w:r>
            <w:r w:rsidR="00241947" w:rsidRPr="003F1C6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4 All</w:t>
            </w:r>
          </w:p>
          <w:p w14:paraId="260E69B0" w14:textId="77777777" w:rsidR="00270628" w:rsidRPr="003F1C67" w:rsidRDefault="00270628" w:rsidP="0027062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 w:right="-135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042B3C6" w14:textId="26C0FA74" w:rsidR="00A14B78" w:rsidRPr="003F1C6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 xml:space="preserve">Human Development Research </w:t>
            </w:r>
            <w:r w:rsidR="005F02D6"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>Centre</w:t>
            </w:r>
            <w:r w:rsidR="005F02D6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r w:rsidR="005F02D6">
              <w:rPr>
                <w:rFonts w:ascii="Times New Roman" w:eastAsia="Times New Roman" w:hAnsi="Times New Roman" w:cs="Times New Roman"/>
                <w:b/>
              </w:rPr>
              <w:t>June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2021- July 2021 </w:t>
            </w:r>
          </w:p>
          <w:p w14:paraId="39F77039" w14:textId="5454F2EE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>Field Officer</w:t>
            </w:r>
          </w:p>
          <w:p w14:paraId="2763C258" w14:textId="702CEBCC" w:rsidR="006B3E89" w:rsidRPr="00F40752" w:rsidRDefault="006B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F4075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Project: </w:t>
            </w:r>
            <w:proofErr w:type="spellStart"/>
            <w:r w:rsidRPr="00F40752">
              <w:rPr>
                <w:rFonts w:ascii="Times New Roman" w:eastAsia="Times New Roman" w:hAnsi="Times New Roman" w:cs="Times New Roman"/>
                <w:b/>
                <w:i/>
                <w:iCs/>
              </w:rPr>
              <w:t>Vvoices</w:t>
            </w:r>
            <w:proofErr w:type="spellEnd"/>
            <w:r w:rsidRPr="00F4075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from the margins and inclusive policies Response to the COVID-19 Epidemic Project</w:t>
            </w:r>
          </w:p>
          <w:p w14:paraId="64990482" w14:textId="77777777" w:rsidR="00A14B78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Major Responsibilities:</w:t>
            </w:r>
          </w:p>
          <w:p w14:paraId="5D4EEC35" w14:textId="64A7F807" w:rsidR="00A14B78" w:rsidRDefault="005F02D6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Ø </w:t>
            </w:r>
            <w:r w:rsidR="001077E3">
              <w:rPr>
                <w:rFonts w:ascii="Times New Roman" w:eastAsia="Times New Roman" w:hAnsi="Times New Roman" w:cs="Times New Roman"/>
              </w:rPr>
              <w:t>Interview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077E3"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</w:rPr>
              <w:t xml:space="preserve"> the family members</w:t>
            </w:r>
          </w:p>
          <w:p w14:paraId="37C88632" w14:textId="5A9C2211" w:rsidR="00A14B78" w:rsidRDefault="005F02D6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Ø Data Collection on Surveyor System in Tab</w:t>
            </w:r>
          </w:p>
          <w:p w14:paraId="22D0F6F2" w14:textId="04E3D84E" w:rsidR="00A14B78" w:rsidRDefault="005F02D6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Ø Collective data on cities and marginal populations of different tribes on the COVID-19 epidemic.</w:t>
            </w:r>
          </w:p>
          <w:p w14:paraId="459E6008" w14:textId="45C63B5E" w:rsidR="00A14B78" w:rsidRDefault="005F02D6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Ø Organize and facilitate focus group discussions (FGDs)</w:t>
            </w:r>
          </w:p>
          <w:p w14:paraId="67D6DCA2" w14:textId="5640801A" w:rsidR="00A14B78" w:rsidRDefault="005F02D6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Ø Frequently </w:t>
            </w:r>
            <w:r w:rsidR="001077E3">
              <w:rPr>
                <w:rFonts w:ascii="Times New Roman" w:eastAsia="Times New Roman" w:hAnsi="Times New Roman" w:cs="Times New Roman"/>
              </w:rPr>
              <w:t xml:space="preserve">conduct </w:t>
            </w:r>
            <w:r>
              <w:rPr>
                <w:rFonts w:ascii="Times New Roman" w:eastAsia="Times New Roman" w:hAnsi="Times New Roman" w:cs="Times New Roman"/>
              </w:rPr>
              <w:t xml:space="preserve">field </w:t>
            </w:r>
            <w:r w:rsidR="001077E3">
              <w:rPr>
                <w:rFonts w:ascii="Times New Roman" w:eastAsia="Times New Roman" w:hAnsi="Times New Roman" w:cs="Times New Roman"/>
              </w:rPr>
              <w:t>visits</w:t>
            </w:r>
            <w:r>
              <w:rPr>
                <w:rFonts w:ascii="Times New Roman" w:eastAsia="Times New Roman" w:hAnsi="Times New Roman" w:cs="Times New Roman"/>
              </w:rPr>
              <w:t xml:space="preserve"> and household </w:t>
            </w:r>
            <w:r w:rsidR="001077E3">
              <w:rPr>
                <w:rFonts w:ascii="Times New Roman" w:eastAsia="Times New Roman" w:hAnsi="Times New Roman" w:cs="Times New Roman"/>
              </w:rPr>
              <w:t>visits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077E3"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the beneficiaries</w:t>
            </w:r>
          </w:p>
          <w:p w14:paraId="00FA6D29" w14:textId="4A83F4DB" w:rsidR="00F40752" w:rsidRPr="00270628" w:rsidRDefault="005F02D6" w:rsidP="007A2947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Ø Provide supervision to the data collection team in respective geographical areas and ensure that data collection proceeds smoothly and on time.</w:t>
            </w:r>
          </w:p>
          <w:p w14:paraId="44F8F5B1" w14:textId="6FBBB60C" w:rsidR="00A14B7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4)  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 xml:space="preserve">Acid Survivors </w:t>
            </w:r>
            <w:r w:rsidR="005F02D6"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>Foundation</w:t>
            </w:r>
            <w:r w:rsidR="005F02D6">
              <w:rPr>
                <w:rFonts w:ascii="Times New Roman" w:eastAsia="Times New Roman" w:hAnsi="Times New Roman" w:cs="Times New Roman"/>
                <w:b/>
              </w:rPr>
              <w:t xml:space="preserve"> April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2019 - June 2020</w:t>
            </w:r>
          </w:p>
          <w:p w14:paraId="1DF64FC2" w14:textId="3778E590" w:rsidR="00A14B7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Young Woman Leader</w:t>
            </w:r>
          </w:p>
          <w:p w14:paraId="0D5E91C2" w14:textId="25C8FA85" w:rsidR="00A14B7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>Responsibilities: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00A6F83" w14:textId="16B986B0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Risk management and case </w:t>
            </w:r>
            <w:r w:rsidR="00450C41"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management.</w:t>
            </w: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     </w:t>
            </w:r>
          </w:p>
          <w:p w14:paraId="2B649243" w14:textId="546AE490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Research, Data Collection, Tools Development, Data Processing, Analysis</w:t>
            </w:r>
            <w:r w:rsidR="001077E3"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,</w:t>
            </w: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 and Database Management.</w:t>
            </w:r>
          </w:p>
          <w:p w14:paraId="4C4BEB7B" w14:textId="218E5146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ind w:right="-885"/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Advocacy &amp; Networking, Communication, Coordination</w:t>
            </w:r>
            <w:r w:rsidR="00DC1C65"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,</w:t>
            </w: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 and Stakeholder Management.</w:t>
            </w:r>
          </w:p>
          <w:p w14:paraId="1795BEAE" w14:textId="0B7D9C1C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Make an action plan depending on the program of project.</w:t>
            </w:r>
          </w:p>
          <w:p w14:paraId="66C0C963" w14:textId="7853F322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Project Operation &amp; Monitoring.</w:t>
            </w:r>
          </w:p>
          <w:p w14:paraId="0CFAD34E" w14:textId="55CEF131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Youth Leadership Buildup.</w:t>
            </w:r>
          </w:p>
          <w:p w14:paraId="0D88FFE0" w14:textId="5E8B6F99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Project Activity &amp; Program Implementation.</w:t>
            </w:r>
          </w:p>
          <w:p w14:paraId="5BCCF21D" w14:textId="33F07307" w:rsidR="00A14B78" w:rsidRPr="0073279F" w:rsidRDefault="00000000" w:rsidP="007327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Prepare Field </w:t>
            </w:r>
            <w:r w:rsidR="00F40752">
              <w:rPr>
                <w:rFonts w:ascii="Times New Roman" w:eastAsia="Times New Roman" w:hAnsi="Times New Roman" w:cs="Times New Roman"/>
                <w:b/>
                <w:color w:val="494949"/>
              </w:rPr>
              <w:t>Visit Report</w:t>
            </w: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.</w:t>
            </w:r>
          </w:p>
          <w:p w14:paraId="1A02FAF6" w14:textId="5441CD54" w:rsidR="00F40752" w:rsidRPr="007A2947" w:rsidRDefault="00000000" w:rsidP="007A2947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To develop a case story, lessons learned</w:t>
            </w:r>
            <w:r w:rsidR="00450C41"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>,</w:t>
            </w:r>
            <w:r w:rsidRPr="0073279F"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 and Challenges.</w:t>
            </w:r>
          </w:p>
          <w:p w14:paraId="7237340E" w14:textId="44946E1D" w:rsidR="00A14B7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494949"/>
              </w:rPr>
            </w:pPr>
            <w:r>
              <w:rPr>
                <w:rFonts w:ascii="Times New Roman" w:eastAsia="Times New Roman" w:hAnsi="Times New Roman" w:cs="Times New Roman"/>
                <w:b/>
                <w:color w:val="494949"/>
              </w:rPr>
              <w:t xml:space="preserve">5) </w:t>
            </w:r>
            <w:r w:rsidR="00130F0E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 xml:space="preserve">Acid Survivors Foundation (UNDP) </w:t>
            </w:r>
            <w:r>
              <w:rPr>
                <w:rFonts w:ascii="Times New Roman" w:eastAsia="Times New Roman" w:hAnsi="Times New Roman" w:cs="Times New Roman"/>
                <w:b/>
                <w:color w:val="494949"/>
              </w:rPr>
              <w:t>January 2019 - March 2019</w:t>
            </w:r>
          </w:p>
          <w:p w14:paraId="4AD4FEA3" w14:textId="390CA867" w:rsidR="00A14B78" w:rsidRDefault="00000000">
            <w:pPr>
              <w:widowControl w:val="0"/>
              <w:ind w:left="36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Research Assistant </w:t>
            </w:r>
          </w:p>
          <w:p w14:paraId="68398F4D" w14:textId="136D433B" w:rsidR="00A14B78" w:rsidRDefault="00450C41">
            <w:pPr>
              <w:widowControl w:val="0"/>
              <w:ind w:left="36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Responsibilities: </w:t>
            </w:r>
          </w:p>
          <w:p w14:paraId="033B5FE2" w14:textId="5781B820" w:rsidR="00A14B78" w:rsidRPr="00F40752" w:rsidRDefault="0000000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Included </w:t>
            </w:r>
            <w:r w:rsidR="00450C41" w:rsidRPr="00F40752">
              <w:rPr>
                <w:rFonts w:ascii="Times New Roman" w:eastAsia="Times New Roman" w:hAnsi="Times New Roman" w:cs="Times New Roman"/>
                <w:b/>
              </w:rPr>
              <w:t>building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50C41" w:rsidRPr="00F40752">
              <w:rPr>
                <w:rFonts w:ascii="Times New Roman" w:eastAsia="Times New Roman" w:hAnsi="Times New Roman" w:cs="Times New Roman"/>
                <w:b/>
              </w:rPr>
              <w:t>relationships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 with acid survivors </w:t>
            </w:r>
            <w:r w:rsidR="00450C41" w:rsidRPr="00F40752">
              <w:rPr>
                <w:rFonts w:ascii="Times New Roman" w:eastAsia="Times New Roman" w:hAnsi="Times New Roman" w:cs="Times New Roman"/>
                <w:b/>
              </w:rPr>
              <w:t>to collect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 their life </w:t>
            </w:r>
            <w:r w:rsidR="00DC1C65" w:rsidRPr="00F40752">
              <w:rPr>
                <w:rFonts w:ascii="Times New Roman" w:eastAsia="Times New Roman" w:hAnsi="Times New Roman" w:cs="Times New Roman"/>
                <w:b/>
              </w:rPr>
              <w:t>stories</w:t>
            </w:r>
          </w:p>
          <w:p w14:paraId="17DA0B97" w14:textId="4F635D56" w:rsidR="00A14B78" w:rsidRPr="00F40752" w:rsidRDefault="0000000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>Data survey</w:t>
            </w:r>
          </w:p>
          <w:p w14:paraId="22FB52F6" w14:textId="3E95A192" w:rsidR="00A14B78" w:rsidRPr="00F40752" w:rsidRDefault="0000000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>Report writing and share research outcomes</w:t>
            </w:r>
          </w:p>
          <w:p w14:paraId="0B2C2276" w14:textId="30E3215B" w:rsidR="00A14B78" w:rsidRPr="00F40752" w:rsidRDefault="0000000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>Research</w:t>
            </w:r>
            <w:r w:rsidR="00967C20" w:rsidRPr="00F4075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 Data Collection, Tools Development, Data </w:t>
            </w:r>
            <w:r w:rsidR="00DC1C65" w:rsidRPr="00F40752">
              <w:rPr>
                <w:rFonts w:ascii="Times New Roman" w:eastAsia="Times New Roman" w:hAnsi="Times New Roman" w:cs="Times New Roman"/>
                <w:b/>
              </w:rPr>
              <w:t>Processing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>, Analysis</w:t>
            </w:r>
            <w:r w:rsidR="00450C41" w:rsidRPr="00F4075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>and Database Management.</w:t>
            </w:r>
          </w:p>
          <w:p w14:paraId="3732AFAE" w14:textId="5A885176" w:rsidR="00A14B78" w:rsidRPr="00F40752" w:rsidRDefault="0000000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>Prepare field report.</w:t>
            </w:r>
          </w:p>
          <w:p w14:paraId="2E8A8380" w14:textId="081F89A4" w:rsidR="00A14B78" w:rsidRDefault="00967C20" w:rsidP="00F40752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0752">
              <w:rPr>
                <w:rFonts w:ascii="Times New Roman" w:eastAsia="Times New Roman" w:hAnsi="Times New Roman" w:cs="Times New Roman"/>
                <w:b/>
              </w:rPr>
              <w:t>Develop case stories, lessons learned</w:t>
            </w:r>
            <w:r w:rsidR="00450C41" w:rsidRPr="00F40752">
              <w:rPr>
                <w:rFonts w:ascii="Times New Roman" w:eastAsia="Times New Roman" w:hAnsi="Times New Roman" w:cs="Times New Roman"/>
                <w:b/>
              </w:rPr>
              <w:t>,</w:t>
            </w:r>
            <w:r w:rsidRPr="00F40752">
              <w:rPr>
                <w:rFonts w:ascii="Times New Roman" w:eastAsia="Times New Roman" w:hAnsi="Times New Roman" w:cs="Times New Roman"/>
                <w:b/>
              </w:rPr>
              <w:t xml:space="preserve"> and Challenges.</w:t>
            </w:r>
          </w:p>
          <w:p w14:paraId="192A2E2F" w14:textId="77777777" w:rsidR="00F40752" w:rsidRPr="00F40752" w:rsidRDefault="00F40752" w:rsidP="00F40752">
            <w:pPr>
              <w:pStyle w:val="ListParagraph"/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2E37E73" w14:textId="0A666E4C" w:rsidR="00A14B78" w:rsidRDefault="00000000">
            <w:pPr>
              <w:widowControl w:val="0"/>
              <w:ind w:left="9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6)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 xml:space="preserve"> Voluntary Service Overseas (VSO)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January 2018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>- March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2018</w:t>
            </w:r>
          </w:p>
          <w:p w14:paraId="31594D2F" w14:textId="55A341E2" w:rsidR="00A14B78" w:rsidRDefault="00000000">
            <w:pPr>
              <w:widowControl w:val="0"/>
              <w:ind w:left="36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National Youth Volunteer</w:t>
            </w:r>
          </w:p>
          <w:p w14:paraId="46A7C6E9" w14:textId="22D917F7" w:rsidR="00F40752" w:rsidRPr="00F40752" w:rsidRDefault="00F40752" w:rsidP="00F40752">
            <w:pPr>
              <w:widowControl w:val="0"/>
              <w:ind w:left="360" w:hanging="9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4075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Project: National Citizen Service (NCS) Project</w:t>
            </w:r>
          </w:p>
          <w:p w14:paraId="49F2C749" w14:textId="77777777" w:rsidR="00A14B78" w:rsidRDefault="00000000">
            <w:pPr>
              <w:widowControl w:val="0"/>
              <w:ind w:left="36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Major Responsibilities:</w:t>
            </w:r>
          </w:p>
          <w:p w14:paraId="01D412BD" w14:textId="317FCE35" w:rsidR="00A14B78" w:rsidRDefault="0000000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 xml:space="preserve">Conduct </w:t>
            </w:r>
            <w:r w:rsidR="00DC1470"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>participatory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survey and contribute to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>planning of the project</w:t>
            </w:r>
          </w:p>
          <w:p w14:paraId="3FDFA09F" w14:textId="233D5D40" w:rsidR="00A14B78" w:rsidRDefault="0000000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Work 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human rights &amp; gender equity, Youth Development, gender awareness to project</w:t>
            </w:r>
            <w:r w:rsidR="00450C41">
              <w:rPr>
                <w:rFonts w:ascii="Times New Roman" w:eastAsia="Times New Roman" w:hAnsi="Times New Roman" w:cs="Times New Roman"/>
                <w:b/>
              </w:rPr>
              <w:t xml:space="preserve"> stakeholders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DC1470">
              <w:rPr>
                <w:rFonts w:ascii="Times New Roman" w:eastAsia="Times New Roman" w:hAnsi="Times New Roman" w:cs="Times New Roman"/>
                <w:b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</w:rPr>
              <w:t>UP representative that reflects on community mobilization.</w:t>
            </w:r>
          </w:p>
          <w:p w14:paraId="0121C3F1" w14:textId="5A9772F6" w:rsidR="00A14B78" w:rsidRDefault="0000000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Support conducting project design, project planning, marketing, linkages with local government </w:t>
            </w:r>
            <w:r w:rsidR="003F2A90">
              <w:rPr>
                <w:rFonts w:ascii="Times New Roman" w:eastAsia="Times New Roman" w:hAnsi="Times New Roman" w:cs="Times New Roman"/>
                <w:b/>
              </w:rPr>
              <w:t>Institutions, Service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providers, Govt departments</w:t>
            </w:r>
            <w:r w:rsidR="003F2A90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and private sectors, ensuring governance through reproductive health, livelihood interventions, development of production groups, and organizing the event and Community Action Day.</w:t>
            </w:r>
          </w:p>
          <w:p w14:paraId="0766A64F" w14:textId="6444F589" w:rsidR="00A14B78" w:rsidRDefault="003F2A9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>Community-Based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Child Protection, Promote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>Child-Friendly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Governance at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>Union level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806C932" w14:textId="1BCEC1B2" w:rsidR="00A14B78" w:rsidRDefault="0000000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Ø Liaison and networking, communication</w:t>
            </w:r>
            <w:r w:rsidR="00967C20">
              <w:rPr>
                <w:rFonts w:ascii="Times New Roman" w:eastAsia="Times New Roman" w:hAnsi="Times New Roman" w:cs="Times New Roman"/>
                <w:b/>
              </w:rPr>
              <w:t xml:space="preserve"> between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leading </w:t>
            </w:r>
            <w:r w:rsidR="003F2A90">
              <w:rPr>
                <w:rFonts w:ascii="Times New Roman" w:eastAsia="Times New Roman" w:hAnsi="Times New Roman" w:cs="Times New Roman"/>
                <w:b/>
              </w:rPr>
              <w:t>discussions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and meetings, oral and written communication both in Bengali and English.</w:t>
            </w:r>
          </w:p>
          <w:p w14:paraId="07612D64" w14:textId="42D1A6E3" w:rsidR="00A14B78" w:rsidRDefault="003F2A9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Ø Formation of women and adolescent groups focused on the poor and marginalized.</w:t>
            </w:r>
          </w:p>
          <w:p w14:paraId="36170339" w14:textId="7BFE7CCE" w:rsidR="00A14B78" w:rsidRDefault="003F2A9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Ø Assist in developing an environmental drama, Foxing, and other community awareness.</w:t>
            </w:r>
          </w:p>
          <w:p w14:paraId="2BE37225" w14:textId="465078E5" w:rsidR="00A14B78" w:rsidRDefault="003F2A9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Stop Child Marriage for community mobilization, advocacy, </w:t>
            </w:r>
            <w:r w:rsidR="00245659">
              <w:rPr>
                <w:rFonts w:ascii="Times New Roman" w:eastAsia="Times New Roman" w:hAnsi="Times New Roman" w:cs="Times New Roman"/>
                <w:b/>
              </w:rPr>
              <w:t>and courtyard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45659">
              <w:rPr>
                <w:rFonts w:ascii="Times New Roman" w:eastAsia="Times New Roman" w:hAnsi="Times New Roman" w:cs="Times New Roman"/>
                <w:b/>
              </w:rPr>
              <w:t>Meetings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7949096" w14:textId="3234AFF1" w:rsidR="00A14B78" w:rsidRDefault="003F2A90" w:rsidP="00967C20">
            <w:pPr>
              <w:widowControl w:val="0"/>
              <w:spacing w:line="240" w:lineRule="auto"/>
              <w:ind w:left="81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Ø Support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set-up of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adolescent group/ leader with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>community mobilizer</w:t>
            </w:r>
            <w:r w:rsidR="00967C20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</w:rPr>
              <w:t>To prepare an Activities Report on the project.</w:t>
            </w:r>
          </w:p>
          <w:p w14:paraId="397B7EF1" w14:textId="77777777" w:rsidR="00A14B78" w:rsidRDefault="00A14B78">
            <w:pPr>
              <w:widowControl w:val="0"/>
              <w:spacing w:line="240" w:lineRule="auto"/>
              <w:ind w:left="990" w:hanging="9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1C1C315" w14:textId="28D6755E" w:rsidR="00A14B7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>B</w:t>
            </w:r>
            <w:r w:rsidR="0009566B"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>RAC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t>March 2006- December 2013</w:t>
            </w:r>
          </w:p>
          <w:p w14:paraId="0E488415" w14:textId="4D34DA65" w:rsidR="00A14B78" w:rsidRDefault="00000000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Kishori</w:t>
            </w:r>
            <w:r w:rsidR="00967C2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Netri”- </w:t>
            </w:r>
            <w:r>
              <w:rPr>
                <w:rFonts w:ascii="Times New Roman" w:eastAsia="Times New Roman" w:hAnsi="Times New Roman" w:cs="Times New Roman"/>
                <w:b/>
              </w:rPr>
              <w:t>Peer Educator</w:t>
            </w:r>
          </w:p>
          <w:p w14:paraId="60C619C0" w14:textId="0B7BA3C7" w:rsidR="0011413A" w:rsidRPr="00532461" w:rsidRDefault="0011413A" w:rsidP="0011413A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532461">
              <w:rPr>
                <w:rFonts w:ascii="Times New Roman" w:eastAsia="Times New Roman" w:hAnsi="Times New Roman" w:cs="Times New Roman"/>
                <w:b/>
                <w:i/>
                <w:iCs/>
              </w:rPr>
              <w:t>Project: Adolescent Development Program</w:t>
            </w:r>
          </w:p>
          <w:p w14:paraId="0EFFDDF8" w14:textId="2B70E1DF" w:rsidR="00A14B78" w:rsidRDefault="00B025FA">
            <w:pPr>
              <w:widowControl w:val="0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Responsibilities:</w:t>
            </w:r>
          </w:p>
          <w:p w14:paraId="08F31963" w14:textId="106754E9" w:rsidR="00A14B78" w:rsidRDefault="00000000">
            <w:pPr>
              <w:widowControl w:val="0"/>
              <w:spacing w:line="240" w:lineRule="auto"/>
              <w:ind w:left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•Conducting 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</w:rPr>
              <w:t>Class in BRAC School</w:t>
            </w:r>
            <w:r w:rsidR="00DC1C65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Specializing </w:t>
            </w:r>
            <w:r w:rsidR="00B025FA">
              <w:rPr>
                <w:rFonts w:ascii="Times New Roman" w:eastAsia="Times New Roman" w:hAnsi="Times New Roman" w:cs="Times New Roman"/>
                <w:b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“Apon”- Syllabus.</w:t>
            </w:r>
          </w:p>
          <w:p w14:paraId="71219778" w14:textId="77777777" w:rsidR="00A14B78" w:rsidRDefault="00000000">
            <w:pPr>
              <w:widowControl w:val="0"/>
              <w:spacing w:line="240" w:lineRule="auto"/>
              <w:ind w:left="288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 Physical Trainer</w:t>
            </w:r>
          </w:p>
          <w:p w14:paraId="30BCD2C0" w14:textId="77777777" w:rsidR="00A14B78" w:rsidRDefault="00000000">
            <w:pPr>
              <w:widowControl w:val="0"/>
              <w:spacing w:line="240" w:lineRule="auto"/>
              <w:ind w:left="288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 Dance Teacher</w:t>
            </w:r>
          </w:p>
          <w:p w14:paraId="56EDE8D7" w14:textId="1C827A18" w:rsidR="00A14B78" w:rsidRDefault="00000000">
            <w:pPr>
              <w:widowControl w:val="0"/>
              <w:spacing w:line="240" w:lineRule="auto"/>
              <w:ind w:left="288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• Moderator of </w:t>
            </w:r>
            <w:r w:rsidR="00B025FA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</w:rPr>
              <w:t>Book Exchange program.</w:t>
            </w:r>
          </w:p>
          <w:p w14:paraId="000A58D3" w14:textId="77777777" w:rsidR="00A14B78" w:rsidRDefault="00000000">
            <w:pPr>
              <w:widowControl w:val="0"/>
              <w:spacing w:line="240" w:lineRule="auto"/>
              <w:ind w:firstLine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• Conduct Campaigns on:</w:t>
            </w:r>
          </w:p>
          <w:p w14:paraId="27FE4C87" w14:textId="77777777" w:rsidR="00A14B78" w:rsidRDefault="00000000">
            <w:pPr>
              <w:widowControl w:val="0"/>
              <w:spacing w:line="240" w:lineRule="auto"/>
              <w:ind w:left="3600" w:hanging="63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   Child Marriage, Dowry, Family Planning, HIV</w:t>
            </w:r>
          </w:p>
          <w:p w14:paraId="61CAA185" w14:textId="175B9AE2" w:rsidR="00A14B78" w:rsidRDefault="00000000">
            <w:pPr>
              <w:widowControl w:val="0"/>
              <w:spacing w:line="240" w:lineRule="auto"/>
              <w:ind w:left="3600" w:hanging="63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  Eve teasing, Gender </w:t>
            </w:r>
            <w:r w:rsidR="00B025FA">
              <w:rPr>
                <w:rFonts w:ascii="Times New Roman" w:eastAsia="Times New Roman" w:hAnsi="Times New Roman" w:cs="Times New Roman"/>
                <w:b/>
              </w:rPr>
              <w:t>Discrimination</w:t>
            </w:r>
            <w:r>
              <w:rPr>
                <w:rFonts w:ascii="Times New Roman" w:eastAsia="Times New Roman" w:hAnsi="Times New Roman" w:cs="Times New Roman"/>
                <w:b/>
              </w:rPr>
              <w:t>, Rape</w:t>
            </w:r>
          </w:p>
          <w:p w14:paraId="35A367EC" w14:textId="77777777" w:rsidR="00A14B78" w:rsidRDefault="00000000">
            <w:pPr>
              <w:widowControl w:val="0"/>
              <w:spacing w:line="240" w:lineRule="auto"/>
              <w:ind w:left="29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   Acid Violence, Sexual Assault, Violence against Women</w:t>
            </w:r>
          </w:p>
          <w:p w14:paraId="58D6A532" w14:textId="7FF2B627" w:rsidR="00A14B78" w:rsidRDefault="00000000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</w:rPr>
              <w:t>Light House</w:t>
            </w:r>
          </w:p>
          <w:p w14:paraId="3D8C4E8C" w14:textId="25323289" w:rsidR="00A14B78" w:rsidRDefault="00000000">
            <w:pPr>
              <w:widowControl w:val="0"/>
              <w:spacing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Peer Educator</w:t>
            </w:r>
          </w:p>
          <w:p w14:paraId="4AAE3377" w14:textId="77777777" w:rsidR="00A14B78" w:rsidRDefault="00000000">
            <w:pPr>
              <w:widowControl w:val="0"/>
              <w:spacing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Duties Responsibilities:</w:t>
            </w:r>
          </w:p>
          <w:p w14:paraId="17F93792" w14:textId="5107C940" w:rsidR="00A14B78" w:rsidRDefault="00B025FA">
            <w:pPr>
              <w:widowControl w:val="0"/>
              <w:spacing w:line="240" w:lineRule="auto"/>
              <w:ind w:left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Counseling Survivors.</w:t>
            </w:r>
          </w:p>
          <w:p w14:paraId="4ED59FA0" w14:textId="1B684E93" w:rsidR="00A14B78" w:rsidRDefault="00B025FA">
            <w:pPr>
              <w:widowControl w:val="0"/>
              <w:spacing w:line="240" w:lineRule="auto"/>
              <w:ind w:left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Home Visit.</w:t>
            </w:r>
          </w:p>
          <w:p w14:paraId="745990D1" w14:textId="593C1E61" w:rsidR="00A14B78" w:rsidRDefault="00B025FA">
            <w:pPr>
              <w:widowControl w:val="0"/>
              <w:spacing w:line="240" w:lineRule="auto"/>
              <w:ind w:firstLine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Conduct School Campaign.</w:t>
            </w:r>
          </w:p>
          <w:p w14:paraId="2B159E02" w14:textId="5C24D25F" w:rsidR="00A14B78" w:rsidRDefault="00B025FA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Holding Meetings:</w:t>
            </w:r>
          </w:p>
          <w:p w14:paraId="775B84C5" w14:textId="31BD50A0" w:rsidR="00A14B78" w:rsidRDefault="00B025FA">
            <w:pPr>
              <w:widowControl w:val="0"/>
              <w:spacing w:line="240" w:lineRule="auto"/>
              <w:ind w:left="3900" w:hanging="25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§ Union Council.</w:t>
            </w:r>
          </w:p>
          <w:p w14:paraId="0D0175CD" w14:textId="6C767BFE" w:rsidR="00A14B78" w:rsidRDefault="00B025FA">
            <w:pPr>
              <w:widowControl w:val="0"/>
              <w:spacing w:line="240" w:lineRule="auto"/>
              <w:ind w:left="13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§ District Council.</w:t>
            </w:r>
          </w:p>
          <w:p w14:paraId="0C10F33F" w14:textId="751E5CE1" w:rsidR="00A14B78" w:rsidRDefault="00B025FA">
            <w:pPr>
              <w:widowControl w:val="0"/>
              <w:spacing w:line="240" w:lineRule="auto"/>
              <w:ind w:left="3900" w:hanging="255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§ DC office.</w:t>
            </w:r>
          </w:p>
          <w:p w14:paraId="01506D17" w14:textId="6AC2A0FE" w:rsidR="00A14B78" w:rsidRDefault="00B025FA">
            <w:pPr>
              <w:widowControl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 Arranging Conferences.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14B78" w14:paraId="7A7AC845" w14:textId="77777777" w:rsidTr="00C11F71">
        <w:trPr>
          <w:trHeight w:val="33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0562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3C93" w14:textId="77777777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  <w:t xml:space="preserve">  EDUCATION </w:t>
            </w:r>
          </w:p>
        </w:tc>
      </w:tr>
      <w:tr w:rsidR="00A14B78" w14:paraId="60DF43BA" w14:textId="77777777" w:rsidTr="00C11F71">
        <w:trPr>
          <w:trHeight w:val="420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EE8F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tcBorders>
              <w:bottom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C893" w14:textId="33BFE268" w:rsidR="00A14B78" w:rsidRPr="00967C20" w:rsidRDefault="00967C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67C20">
              <w:rPr>
                <w:rFonts w:ascii="Times New Roman" w:eastAsia="Times New Roman" w:hAnsi="Times New Roman" w:cs="Times New Roman"/>
                <w:b/>
                <w:bCs/>
              </w:rPr>
              <w:t xml:space="preserve">Government </w:t>
            </w:r>
            <w:proofErr w:type="spellStart"/>
            <w:r w:rsidRPr="00967C20">
              <w:rPr>
                <w:rFonts w:ascii="Times New Roman" w:eastAsia="Times New Roman" w:hAnsi="Times New Roman" w:cs="Times New Roman"/>
                <w:b/>
                <w:bCs/>
              </w:rPr>
              <w:t>Titumir</w:t>
            </w:r>
            <w:proofErr w:type="spellEnd"/>
            <w:r w:rsidRPr="00967C20">
              <w:rPr>
                <w:rFonts w:ascii="Times New Roman" w:eastAsia="Times New Roman" w:hAnsi="Times New Roman" w:cs="Times New Roman"/>
                <w:b/>
                <w:bCs/>
              </w:rPr>
              <w:t xml:space="preserve"> College</w:t>
            </w:r>
            <w:r w:rsidRPr="00967C20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 xml:space="preserve">   </w:t>
            </w:r>
            <w:r w:rsidRPr="00967C20">
              <w:rPr>
                <w:rFonts w:ascii="Times New Roman" w:eastAsia="Times New Roman" w:hAnsi="Times New Roman" w:cs="Times New Roman"/>
                <w:b/>
                <w:bCs/>
              </w:rPr>
              <w:t>Session: 2017- 2018</w:t>
            </w:r>
          </w:p>
          <w:p w14:paraId="6560AD6E" w14:textId="77777777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M.B.A. Final Marketing </w:t>
            </w:r>
          </w:p>
          <w:p w14:paraId="48EA42E1" w14:textId="77777777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Faculty: Marketing</w:t>
            </w:r>
          </w:p>
          <w:p w14:paraId="5E149D7C" w14:textId="6925344D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Obtained: CGPA: 3.17      Passing Year: December 2021</w:t>
            </w:r>
          </w:p>
          <w:p w14:paraId="57EA7F87" w14:textId="77777777" w:rsidR="00A14B78" w:rsidRDefault="00A14B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A2B43F2" w14:textId="635D9036" w:rsidR="00A14B78" w:rsidRDefault="00967C20" w:rsidP="00967C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Government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Titumir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College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Session: 2013- 2014</w:t>
            </w:r>
          </w:p>
          <w:p w14:paraId="48DA75F4" w14:textId="64D14082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B.B.</w:t>
            </w:r>
            <w:r w:rsidR="006A2708">
              <w:rPr>
                <w:rFonts w:ascii="Times New Roman" w:eastAsia="Times New Roman" w:hAnsi="Times New Roman" w:cs="Times New Roman"/>
                <w:b/>
                <w:color w:val="0000FF"/>
              </w:rPr>
              <w:t>A</w:t>
            </w:r>
            <w:r w:rsidR="003C3943">
              <w:rPr>
                <w:rFonts w:ascii="Times New Roman" w:eastAsia="Times New Roman" w:hAnsi="Times New Roman" w:cs="Times New Roman"/>
                <w:b/>
                <w:color w:val="0000FF"/>
              </w:rPr>
              <w:t>. An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</w:t>
            </w:r>
            <w:r w:rsidR="006A2708">
              <w:rPr>
                <w:rFonts w:ascii="Times New Roman" w:eastAsia="Times New Roman" w:hAnsi="Times New Roman" w:cs="Times New Roman"/>
                <w:b/>
                <w:color w:val="0000FF"/>
              </w:rPr>
              <w:t>Honors (</w:t>
            </w:r>
            <w:r w:rsidR="00DC1C65">
              <w:rPr>
                <w:rFonts w:ascii="Times New Roman" w:eastAsia="Times New Roman" w:hAnsi="Times New Roman" w:cs="Times New Roman"/>
                <w:b/>
                <w:color w:val="0000FF"/>
              </w:rPr>
              <w:t>Bachelor's</w:t>
            </w: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in Marketing)</w:t>
            </w:r>
          </w:p>
          <w:p w14:paraId="7FEBDFB6" w14:textId="77777777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Faculty: Marketing</w:t>
            </w:r>
          </w:p>
          <w:p w14:paraId="16F253AA" w14:textId="78F2DCFA" w:rsidR="00A14B78" w:rsidRDefault="00000000">
            <w:pPr>
              <w:widowControl w:val="0"/>
              <w:spacing w:line="240" w:lineRule="auto"/>
              <w:ind w:firstLine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Obtained: CGPA: 2.97       Passing Year: </w:t>
            </w:r>
            <w:r w:rsidR="006A2708">
              <w:rPr>
                <w:rFonts w:ascii="Times New Roman" w:eastAsia="Times New Roman" w:hAnsi="Times New Roman" w:cs="Times New Roman"/>
                <w:b/>
              </w:rPr>
              <w:t>August 2019</w:t>
            </w:r>
          </w:p>
          <w:p w14:paraId="65BA86BD" w14:textId="77777777" w:rsidR="00022A78" w:rsidRDefault="00022A78" w:rsidP="007675C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100462F" w14:textId="119FDBED" w:rsidR="00022A78" w:rsidRDefault="00022A78" w:rsidP="00022A78">
            <w:pPr>
              <w:widowControl w:val="0"/>
              <w:ind w:firstLine="9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gramStart"/>
            <w:r w:rsidRPr="00022A78">
              <w:rPr>
                <w:rFonts w:ascii="Times New Roman" w:eastAsia="Times New Roman" w:hAnsi="Times New Roman" w:cs="Times New Roman"/>
                <w:b/>
                <w:lang w:val="en-US"/>
              </w:rPr>
              <w:t>Publication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14:paraId="60A77D0F" w14:textId="77777777" w:rsidR="003353C5" w:rsidRDefault="009C3A1A" w:rsidP="008319E9">
            <w:pPr>
              <w:widowControl w:val="0"/>
              <w:ind w:left="781" w:hanging="720"/>
              <w:rPr>
                <w:rFonts w:ascii="Times New Roman" w:eastAsia="Times New Roman" w:hAnsi="Times New Roman" w:cs="Times New Roman"/>
                <w:b/>
              </w:rPr>
            </w:pPr>
            <w:r w:rsidRPr="009C3A1A">
              <w:rPr>
                <w:rFonts w:ascii="Times New Roman" w:eastAsia="Times New Roman" w:hAnsi="Times New Roman" w:cs="Times New Roman"/>
                <w:b/>
              </w:rPr>
              <w:t xml:space="preserve">Rashid, S., Alam, W., Hossain, R., Ara, Y., </w:t>
            </w:r>
            <w:proofErr w:type="spellStart"/>
            <w:r w:rsidRPr="009C3A1A">
              <w:rPr>
                <w:rFonts w:ascii="Times New Roman" w:eastAsia="Times New Roman" w:hAnsi="Times New Roman" w:cs="Times New Roman"/>
                <w:b/>
              </w:rPr>
              <w:t>Oishy</w:t>
            </w:r>
            <w:proofErr w:type="spellEnd"/>
            <w:r w:rsidRPr="009C3A1A">
              <w:rPr>
                <w:rFonts w:ascii="Times New Roman" w:eastAsia="Times New Roman" w:hAnsi="Times New Roman" w:cs="Times New Roman"/>
                <w:b/>
              </w:rPr>
              <w:t xml:space="preserve">, T., &amp; </w:t>
            </w:r>
            <w:proofErr w:type="spellStart"/>
            <w:r w:rsidRPr="009C3A1A">
              <w:rPr>
                <w:rFonts w:ascii="Times New Roman" w:eastAsia="Times New Roman" w:hAnsi="Times New Roman" w:cs="Times New Roman"/>
                <w:b/>
              </w:rPr>
              <w:t>Nizum</w:t>
            </w:r>
            <w:proofErr w:type="spellEnd"/>
            <w:r w:rsidRPr="009C3A1A">
              <w:rPr>
                <w:rFonts w:ascii="Times New Roman" w:eastAsia="Times New Roman" w:hAnsi="Times New Roman" w:cs="Times New Roman"/>
                <w:b/>
              </w:rPr>
              <w:t>, M. N. (2024). Displaced Lives and Social Networks: Lived Experiences of Climate Migrants in Bangladesh. </w:t>
            </w:r>
            <w:r w:rsidRPr="009C3A1A">
              <w:rPr>
                <w:rFonts w:ascii="Times New Roman" w:eastAsia="Times New Roman" w:hAnsi="Times New Roman" w:cs="Times New Roman"/>
                <w:b/>
                <w:i/>
                <w:iCs/>
              </w:rPr>
              <w:t>Health Education &amp; Behavior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[ </w:t>
            </w:r>
            <w:r w:rsidR="00A45716">
              <w:rPr>
                <w:rFonts w:ascii="Times New Roman" w:eastAsia="Times New Roman" w:hAnsi="Times New Roman" w:cs="Times New Roman"/>
                <w:b/>
              </w:rPr>
              <w:t>Manuscript submi</w:t>
            </w:r>
            <w:r w:rsidR="009B47CE">
              <w:rPr>
                <w:rFonts w:ascii="Times New Roman" w:eastAsia="Times New Roman" w:hAnsi="Times New Roman" w:cs="Times New Roman"/>
                <w:b/>
              </w:rPr>
              <w:t>tted for publication].</w:t>
            </w:r>
          </w:p>
          <w:p w14:paraId="2814D087" w14:textId="406E4059" w:rsidR="007D0726" w:rsidRDefault="009C3A1A" w:rsidP="008319E9">
            <w:pPr>
              <w:widowControl w:val="0"/>
              <w:ind w:left="781" w:hanging="72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F9A96DC" w14:textId="0B478EEA" w:rsidR="00284410" w:rsidRDefault="00147994" w:rsidP="008319E9">
            <w:pPr>
              <w:ind w:left="781" w:hanging="72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147994">
              <w:rPr>
                <w:rFonts w:ascii="Kalpurush" w:hAnsi="Kalpurush" w:cs="Kalpurush"/>
              </w:rPr>
              <w:t>Nizum</w:t>
            </w:r>
            <w:proofErr w:type="spellEnd"/>
            <w:r w:rsidRPr="00147994">
              <w:rPr>
                <w:rFonts w:ascii="Kalpurush" w:hAnsi="Kalpurush" w:cs="Kalpurush"/>
              </w:rPr>
              <w:t>, N. J. (2023)</w:t>
            </w:r>
            <w:r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শহরের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নিন্ম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আয়ের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ঘনবসতিপূর্ন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এলাকায়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বসবাসকারী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কিশোরী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মেয়েদের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মধ্যে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মাসিক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নিয়ে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কুসংষ্কার</w:t>
            </w:r>
            <w:proofErr w:type="spellEnd"/>
            <w:r w:rsidR="00236125">
              <w:rPr>
                <w:rFonts w:ascii="Kalpurush" w:hAnsi="Kalpurush" w:cs="Kalpurush"/>
              </w:rPr>
              <w:t xml:space="preserve"> ও </w:t>
            </w:r>
            <w:proofErr w:type="spellStart"/>
            <w:r w:rsidR="00236125">
              <w:rPr>
                <w:rFonts w:ascii="Kalpurush" w:hAnsi="Kalpurush" w:cs="Kalpurush"/>
              </w:rPr>
              <w:t>ভ্রান্ত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ধারনাঃ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প্রয়োজন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খোলামেলা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proofErr w:type="spellStart"/>
            <w:r w:rsidR="00236125">
              <w:rPr>
                <w:rFonts w:ascii="Kalpurush" w:hAnsi="Kalpurush" w:cs="Kalpurush"/>
              </w:rPr>
              <w:t>আলোচনার</w:t>
            </w:r>
            <w:proofErr w:type="spellEnd"/>
            <w:r w:rsidR="00236125">
              <w:rPr>
                <w:rFonts w:ascii="Kalpurush" w:hAnsi="Kalpurush" w:cs="Kalpurush"/>
              </w:rPr>
              <w:t xml:space="preserve"> </w:t>
            </w:r>
            <w:r w:rsidR="001E1502" w:rsidRPr="001E1502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 w:rsidR="00284410" w:rsidRPr="0044374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Superstitions and misconceptions about menstruation among adolescent girls living in densely populated, low-income urban areas: </w:t>
            </w:r>
            <w:r w:rsidR="007C1E1F">
              <w:rPr>
                <w:rFonts w:ascii="Times New Roman" w:eastAsia="Times New Roman" w:hAnsi="Times New Roman" w:cs="Times New Roman"/>
                <w:b/>
                <w:i/>
                <w:iCs/>
              </w:rPr>
              <w:t>N</w:t>
            </w:r>
            <w:r w:rsidR="00284410" w:rsidRPr="0044374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eed </w:t>
            </w:r>
            <w:r w:rsidR="007C1E1F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for </w:t>
            </w:r>
            <w:r w:rsidR="00284410" w:rsidRPr="00443742">
              <w:rPr>
                <w:rFonts w:ascii="Times New Roman" w:eastAsia="Times New Roman" w:hAnsi="Times New Roman" w:cs="Times New Roman"/>
                <w:b/>
                <w:i/>
                <w:iCs/>
              </w:rPr>
              <w:t>open conversations</w:t>
            </w:r>
            <w:r w:rsidR="001E1502" w:rsidRPr="001E1502">
              <w:rPr>
                <w:rFonts w:ascii="Times New Roman" w:eastAsia="Times New Roman" w:hAnsi="Times New Roman" w:cs="Times New Roman"/>
                <w:b/>
                <w:lang w:val="en-US"/>
              </w:rPr>
              <w:t>). (2023). Bracjpgsph.org.</w:t>
            </w:r>
            <w:r w:rsidR="007A29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14:paraId="362C69B0" w14:textId="6CACE8DC" w:rsidR="00A14B78" w:rsidRPr="003353C5" w:rsidRDefault="001E1502" w:rsidP="003353C5">
            <w:pPr>
              <w:ind w:left="781"/>
              <w:rPr>
                <w:rFonts w:ascii="Kalpurush" w:hAnsi="Kalpurush" w:cs="Kalpurush"/>
              </w:rPr>
            </w:pPr>
            <w:r w:rsidRPr="001E1502">
              <w:rPr>
                <w:rFonts w:ascii="Times New Roman" w:eastAsia="Times New Roman" w:hAnsi="Times New Roman" w:cs="Times New Roman"/>
                <w:b/>
                <w:lang w:val="en-US"/>
              </w:rPr>
              <w:t>https://bracjpgsph.org/assets/pdf/Advocacy/communication%20tools/blog/23.01.11_Blog_Nusrat_Draft%203.pdf</w:t>
            </w:r>
          </w:p>
        </w:tc>
      </w:tr>
      <w:tr w:rsidR="00A14B78" w14:paraId="07FD744B" w14:textId="77777777" w:rsidTr="00C11F71">
        <w:trPr>
          <w:trHeight w:val="87"/>
        </w:trPr>
        <w:tc>
          <w:tcPr>
            <w:tcW w:w="3165" w:type="dxa"/>
            <w:vMerge/>
            <w:tcBorders>
              <w:right w:val="single" w:sz="8" w:space="0" w:color="F3F3F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18A6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8F97" w14:textId="77777777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</w:rPr>
              <w:t>REFERENCE</w:t>
            </w:r>
          </w:p>
        </w:tc>
      </w:tr>
      <w:tr w:rsidR="00A14B78" w14:paraId="220B41BC" w14:textId="77777777" w:rsidTr="00C11F71">
        <w:trPr>
          <w:trHeight w:val="2607"/>
        </w:trPr>
        <w:tc>
          <w:tcPr>
            <w:tcW w:w="3165" w:type="dxa"/>
            <w:vMerge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0BF5" w14:textId="77777777" w:rsidR="00A14B78" w:rsidRDefault="00A1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95" w:type="dxa"/>
            <w:tcBorders>
              <w:top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7E02" w14:textId="02211F1B" w:rsidR="00A14B78" w:rsidRDefault="00960EC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5"/>
              <w:rPr>
                <w:rFonts w:ascii="Times New Roman" w:eastAsia="Times New Roman" w:hAnsi="Times New Roman" w:cs="Times New Roman"/>
                <w:color w:val="3C78D8"/>
                <w:sz w:val="28"/>
                <w:szCs w:val="28"/>
              </w:rPr>
            </w:pPr>
            <w:r w:rsidRPr="00960ECA">
              <w:rPr>
                <w:rFonts w:ascii="Times New Roman" w:eastAsia="Times New Roman" w:hAnsi="Times New Roman" w:cs="Times New Roman"/>
                <w:color w:val="3C78D8"/>
                <w:sz w:val="28"/>
                <w:szCs w:val="28"/>
              </w:rPr>
              <w:t>Sabina Faiz Rashid, PhD</w:t>
            </w:r>
            <w:r w:rsidR="007361F6">
              <w:rPr>
                <w:rFonts w:ascii="Times New Roman" w:eastAsia="Times New Roman" w:hAnsi="Times New Roman" w:cs="Times New Roman"/>
                <w:color w:val="3C78D8"/>
                <w:sz w:val="28"/>
                <w:szCs w:val="28"/>
              </w:rPr>
              <w:tab/>
            </w:r>
          </w:p>
          <w:p w14:paraId="22E8C8D2" w14:textId="289E0423" w:rsidR="00960ECA" w:rsidRDefault="00960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60ECA">
              <w:rPr>
                <w:rFonts w:ascii="Times New Roman" w:eastAsia="Times New Roman" w:hAnsi="Times New Roman" w:cs="Times New Roman"/>
              </w:rPr>
              <w:t>Professor, Mushtaque Chowdhury Chair in Health and Poverty</w:t>
            </w:r>
            <w:r w:rsidRPr="00960ECA">
              <w:rPr>
                <w:rFonts w:ascii="Times New Roman" w:eastAsia="Times New Roman" w:hAnsi="Times New Roman" w:cs="Times New Roman"/>
              </w:rPr>
              <w:br/>
              <w:t>(Endowed by the BRAC Founder, Late Sir F.H. Abed)</w:t>
            </w:r>
            <w:r w:rsidRPr="00960ECA">
              <w:rPr>
                <w:rFonts w:ascii="Times New Roman" w:eastAsia="Times New Roman" w:hAnsi="Times New Roman" w:cs="Times New Roman"/>
              </w:rPr>
              <w:br/>
              <w:t>Director, Center of Excellence for Gender, Sexual and Reproductive Health and Rights (CGSRHR)</w:t>
            </w:r>
          </w:p>
          <w:p w14:paraId="23E7837E" w14:textId="054A0E5A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DFDFD"/>
              </w:rPr>
              <w:t>BRAC James P Grant School of Public Health, BRAC University</w:t>
            </w:r>
          </w:p>
          <w:p w14:paraId="4A78C0FE" w14:textId="77777777" w:rsidR="00CE29B8" w:rsidRDefault="00CE2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hyperlink r:id="rId14" w:history="1">
              <w:r w:rsidRPr="00CE29B8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01713117767</w:t>
              </w:r>
            </w:hyperlink>
          </w:p>
          <w:p w14:paraId="40997794" w14:textId="2A15992D" w:rsidR="00CE29B8" w:rsidRDefault="00CE2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hyperlink r:id="rId15" w:history="1">
              <w:r w:rsidRPr="00CE29B8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sabinafrashid@gmail.com</w:t>
              </w:r>
            </w:hyperlink>
          </w:p>
          <w:p w14:paraId="6967F161" w14:textId="77777777" w:rsidR="00CE29B8" w:rsidRDefault="00CE2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14:paraId="1B86232D" w14:textId="77777777" w:rsidR="00802C9A" w:rsidRDefault="0080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color w:val="3C78D8"/>
                <w:sz w:val="28"/>
                <w:szCs w:val="28"/>
              </w:rPr>
            </w:pPr>
            <w:proofErr w:type="spellStart"/>
            <w:r w:rsidRPr="00802C9A">
              <w:rPr>
                <w:rFonts w:ascii="Times New Roman" w:eastAsia="Times New Roman" w:hAnsi="Times New Roman" w:cs="Times New Roman"/>
                <w:b/>
                <w:color w:val="3C78D8"/>
                <w:sz w:val="28"/>
                <w:szCs w:val="28"/>
              </w:rPr>
              <w:t>Bachera</w:t>
            </w:r>
            <w:proofErr w:type="spellEnd"/>
            <w:r w:rsidRPr="00802C9A">
              <w:rPr>
                <w:rFonts w:ascii="Times New Roman" w:eastAsia="Times New Roman" w:hAnsi="Times New Roman" w:cs="Times New Roman"/>
                <w:b/>
                <w:color w:val="3C78D8"/>
                <w:sz w:val="28"/>
                <w:szCs w:val="28"/>
              </w:rPr>
              <w:t xml:space="preserve"> Aktar</w:t>
            </w:r>
          </w:p>
          <w:p w14:paraId="74290559" w14:textId="0E92A33C" w:rsidR="00802C9A" w:rsidRDefault="0080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</w:pPr>
            <w:r w:rsidRPr="00802C9A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 xml:space="preserve">Deputy </w:t>
            </w:r>
            <w:r w:rsidR="00E5528C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>Director,</w:t>
            </w:r>
            <w:r w:rsidRPr="00802C9A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 xml:space="preserve"> </w:t>
            </w:r>
            <w:r w:rsidR="00E5528C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 xml:space="preserve">The </w:t>
            </w:r>
            <w:r w:rsidRPr="00802C9A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>Center of Excellence for Gender, Sexual and Reproductive Health and</w:t>
            </w:r>
            <w:r w:rsidRPr="00802C9A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br/>
              <w:t>Rights (CGSRHR)</w:t>
            </w:r>
          </w:p>
          <w:p w14:paraId="7FB2E9E3" w14:textId="254571BC" w:rsidR="00A14B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DFDFD"/>
              </w:rPr>
              <w:t>BRAC James P Grant School of Public Health, BRAC University</w:t>
            </w:r>
          </w:p>
          <w:p w14:paraId="0DC3A39A" w14:textId="684E9E3A" w:rsidR="00A14B78" w:rsidRDefault="00E55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E5528C">
              <w:rPr>
                <w:rFonts w:ascii="Verdana" w:eastAsia="Verdana" w:hAnsi="Verdana" w:cs="Verdana"/>
                <w:sz w:val="20"/>
                <w:szCs w:val="20"/>
                <w:shd w:val="clear" w:color="auto" w:fill="FDFDFD"/>
              </w:rPr>
              <w:t>01729070662 </w:t>
            </w:r>
          </w:p>
          <w:p w14:paraId="2568016C" w14:textId="331209D8" w:rsidR="00A14B78" w:rsidRDefault="00CC7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Pr="007C04F0">
                <w:rPr>
                  <w:rStyle w:val="Hyperlink"/>
                  <w:rFonts w:ascii="Verdana" w:eastAsia="Verdana" w:hAnsi="Verdana" w:cs="Verdana"/>
                  <w:b/>
                  <w:sz w:val="20"/>
                  <w:szCs w:val="20"/>
                  <w:shd w:val="clear" w:color="auto" w:fill="FDFDFD"/>
                </w:rPr>
                <w:t>bachera.aktar@bracu.ac.bd</w:t>
              </w:r>
            </w:hyperlink>
          </w:p>
        </w:tc>
      </w:tr>
      <w:tr w:rsidR="00A14B78" w14:paraId="3F6E6531" w14:textId="77777777" w:rsidTr="00C11F71">
        <w:trPr>
          <w:trHeight w:val="1203"/>
        </w:trPr>
        <w:tc>
          <w:tcPr>
            <w:tcW w:w="316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974D" w14:textId="77777777" w:rsidR="00A14B78" w:rsidRDefault="00A14B78">
            <w:pPr>
              <w:spacing w:line="240" w:lineRule="auto"/>
              <w:ind w:left="-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5" w:type="dxa"/>
            <w:tcBorders>
              <w:top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1BD3" w14:textId="3B2F7ED4" w:rsidR="00A14B7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Certify that all information stated in this resume is authentic and </w:t>
            </w:r>
            <w:r w:rsidR="00DC1C6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best of </w:t>
            </w:r>
            <w:r w:rsidR="00DC1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 w:rsidR="00DC1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8D1098" w14:textId="77777777" w:rsidR="00CD6A8B" w:rsidRDefault="00CD6A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87590" w14:textId="77777777" w:rsidR="00A14B78" w:rsidRDefault="00000000" w:rsidP="001E59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C78D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1C3D1AD6" wp14:editId="6F3B344B">
                  <wp:extent cx="1219200" cy="226158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26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0CA6F8" w14:textId="14FA1990" w:rsidR="001E599D" w:rsidRPr="002C0FEA" w:rsidRDefault="001E599D" w:rsidP="002C0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78D8"/>
              </w:rPr>
              <w:t>Mst</w:t>
            </w:r>
            <w:proofErr w:type="spellEnd"/>
            <w:r>
              <w:rPr>
                <w:rFonts w:ascii="Times New Roman" w:eastAsia="Times New Roman" w:hAnsi="Times New Roman" w:cs="Times New Roman"/>
                <w:color w:val="3C78D8"/>
              </w:rPr>
              <w:t xml:space="preserve">. Nusrat Jahan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</w:rPr>
              <w:t>Nizum</w:t>
            </w:r>
            <w:proofErr w:type="spellEnd"/>
            <w:r>
              <w:rPr>
                <w:rFonts w:ascii="Verdana" w:eastAsia="Verdana" w:hAnsi="Verdana" w:cs="Verdana"/>
                <w:color w:val="1155CC"/>
                <w:sz w:val="20"/>
                <w:szCs w:val="20"/>
                <w:shd w:val="clear" w:color="auto" w:fill="FDFDFD"/>
              </w:rPr>
              <w:t>.</w:t>
            </w:r>
          </w:p>
        </w:tc>
      </w:tr>
    </w:tbl>
    <w:p w14:paraId="62265441" w14:textId="55B938B9" w:rsidR="002C0FEA" w:rsidRPr="002C0FEA" w:rsidRDefault="002C0FEA" w:rsidP="00270628">
      <w:pPr>
        <w:tabs>
          <w:tab w:val="left" w:pos="3198"/>
        </w:tabs>
        <w:rPr>
          <w:rFonts w:ascii="Times New Roman" w:eastAsia="Times New Roman" w:hAnsi="Times New Roman" w:cs="Times New Roman"/>
        </w:rPr>
      </w:pPr>
    </w:p>
    <w:sectPr w:rsidR="002C0FEA" w:rsidRPr="002C0FEA">
      <w:pgSz w:w="16838" w:h="23811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6DB5"/>
    <w:multiLevelType w:val="multilevel"/>
    <w:tmpl w:val="234A3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96459"/>
    <w:multiLevelType w:val="multilevel"/>
    <w:tmpl w:val="C7F8F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693001"/>
    <w:multiLevelType w:val="hybridMultilevel"/>
    <w:tmpl w:val="44AC0736"/>
    <w:lvl w:ilvl="0" w:tplc="F4AC130E">
      <w:start w:val="1"/>
      <w:numFmt w:val="decimalZero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4E74AB"/>
    <w:multiLevelType w:val="multilevel"/>
    <w:tmpl w:val="4A8C3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622DF8"/>
    <w:multiLevelType w:val="hybridMultilevel"/>
    <w:tmpl w:val="E3583682"/>
    <w:lvl w:ilvl="0" w:tplc="F2040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9465F"/>
    <w:multiLevelType w:val="hybridMultilevel"/>
    <w:tmpl w:val="4C4A25BE"/>
    <w:lvl w:ilvl="0" w:tplc="39EC74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700591A"/>
    <w:multiLevelType w:val="hybridMultilevel"/>
    <w:tmpl w:val="FBD2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F6E3D"/>
    <w:multiLevelType w:val="hybridMultilevel"/>
    <w:tmpl w:val="DFA0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4068">
    <w:abstractNumId w:val="1"/>
  </w:num>
  <w:num w:numId="2" w16cid:durableId="547454815">
    <w:abstractNumId w:val="0"/>
  </w:num>
  <w:num w:numId="3" w16cid:durableId="2115593115">
    <w:abstractNumId w:val="3"/>
  </w:num>
  <w:num w:numId="4" w16cid:durableId="1146582810">
    <w:abstractNumId w:val="4"/>
  </w:num>
  <w:num w:numId="5" w16cid:durableId="2045397716">
    <w:abstractNumId w:val="7"/>
  </w:num>
  <w:num w:numId="6" w16cid:durableId="1574582218">
    <w:abstractNumId w:val="2"/>
  </w:num>
  <w:num w:numId="7" w16cid:durableId="1710454036">
    <w:abstractNumId w:val="6"/>
  </w:num>
  <w:num w:numId="8" w16cid:durableId="25860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78"/>
    <w:rsid w:val="00022A78"/>
    <w:rsid w:val="00075CDD"/>
    <w:rsid w:val="00080D7E"/>
    <w:rsid w:val="0009566B"/>
    <w:rsid w:val="000A0EF9"/>
    <w:rsid w:val="001077E3"/>
    <w:rsid w:val="0011413A"/>
    <w:rsid w:val="00127084"/>
    <w:rsid w:val="00130F0E"/>
    <w:rsid w:val="00147994"/>
    <w:rsid w:val="00156327"/>
    <w:rsid w:val="001E1502"/>
    <w:rsid w:val="001E599D"/>
    <w:rsid w:val="002259A8"/>
    <w:rsid w:val="00236125"/>
    <w:rsid w:val="00241947"/>
    <w:rsid w:val="00245659"/>
    <w:rsid w:val="00270628"/>
    <w:rsid w:val="00283F60"/>
    <w:rsid w:val="00284410"/>
    <w:rsid w:val="002C0FEA"/>
    <w:rsid w:val="003353C5"/>
    <w:rsid w:val="0036663B"/>
    <w:rsid w:val="003C3943"/>
    <w:rsid w:val="003F1C67"/>
    <w:rsid w:val="003F2746"/>
    <w:rsid w:val="003F2A90"/>
    <w:rsid w:val="00443742"/>
    <w:rsid w:val="00450C41"/>
    <w:rsid w:val="004B0CC6"/>
    <w:rsid w:val="004B442A"/>
    <w:rsid w:val="00502F02"/>
    <w:rsid w:val="00532461"/>
    <w:rsid w:val="00585D72"/>
    <w:rsid w:val="005E5DCA"/>
    <w:rsid w:val="005F02D6"/>
    <w:rsid w:val="00670CCB"/>
    <w:rsid w:val="006A2708"/>
    <w:rsid w:val="006A2A0F"/>
    <w:rsid w:val="006B3E89"/>
    <w:rsid w:val="006F574F"/>
    <w:rsid w:val="0071617A"/>
    <w:rsid w:val="0073279F"/>
    <w:rsid w:val="007361F6"/>
    <w:rsid w:val="007675CE"/>
    <w:rsid w:val="00783334"/>
    <w:rsid w:val="007A0756"/>
    <w:rsid w:val="007A2947"/>
    <w:rsid w:val="007C1E1F"/>
    <w:rsid w:val="007D0726"/>
    <w:rsid w:val="00802C9A"/>
    <w:rsid w:val="008319E9"/>
    <w:rsid w:val="00863C56"/>
    <w:rsid w:val="008A1D6F"/>
    <w:rsid w:val="008F07C8"/>
    <w:rsid w:val="00926B95"/>
    <w:rsid w:val="00926CBD"/>
    <w:rsid w:val="00940032"/>
    <w:rsid w:val="00960ECA"/>
    <w:rsid w:val="00967C20"/>
    <w:rsid w:val="009B47CE"/>
    <w:rsid w:val="009C3A1A"/>
    <w:rsid w:val="00A10E07"/>
    <w:rsid w:val="00A14B78"/>
    <w:rsid w:val="00A22B01"/>
    <w:rsid w:val="00A337E2"/>
    <w:rsid w:val="00A45716"/>
    <w:rsid w:val="00B025FA"/>
    <w:rsid w:val="00B3599A"/>
    <w:rsid w:val="00B56382"/>
    <w:rsid w:val="00BA28DA"/>
    <w:rsid w:val="00C10E02"/>
    <w:rsid w:val="00C11F71"/>
    <w:rsid w:val="00C12768"/>
    <w:rsid w:val="00C61D45"/>
    <w:rsid w:val="00C80C81"/>
    <w:rsid w:val="00CC1F6D"/>
    <w:rsid w:val="00CC7E61"/>
    <w:rsid w:val="00CD1444"/>
    <w:rsid w:val="00CD6A8B"/>
    <w:rsid w:val="00CE29B8"/>
    <w:rsid w:val="00D03982"/>
    <w:rsid w:val="00D96E69"/>
    <w:rsid w:val="00DC1470"/>
    <w:rsid w:val="00DC1C65"/>
    <w:rsid w:val="00DD28D2"/>
    <w:rsid w:val="00E309D9"/>
    <w:rsid w:val="00E5528C"/>
    <w:rsid w:val="00F100B5"/>
    <w:rsid w:val="00F34019"/>
    <w:rsid w:val="00F40752"/>
    <w:rsid w:val="00F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52B4"/>
  <w15:docId w15:val="{7AB3CB37-AB15-45DC-9991-0985474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161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5326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0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2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82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19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73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2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16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4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07666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342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EF6F6"/>
                                    <w:left w:val="single" w:sz="12" w:space="0" w:color="FEF6F6"/>
                                    <w:bottom w:val="single" w:sz="12" w:space="0" w:color="FEF6F6"/>
                                    <w:right w:val="single" w:sz="12" w:space="0" w:color="FEF6F6"/>
                                  </w:divBdr>
                                </w:div>
                                <w:div w:id="9034878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8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EF6F6"/>
                                <w:left w:val="single" w:sz="12" w:space="0" w:color="FEF6F6"/>
                                <w:bottom w:val="single" w:sz="12" w:space="0" w:color="FEF6F6"/>
                                <w:right w:val="single" w:sz="12" w:space="0" w:color="FEF6F6"/>
                              </w:divBdr>
                            </w:div>
                          </w:divsChild>
                        </w:div>
                        <w:div w:id="18803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1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2" w:space="8" w:color="FF3860"/>
                                                        <w:left w:val="single" w:sz="48" w:space="0" w:color="FF3860"/>
                                                        <w:bottom w:val="single" w:sz="2" w:space="8" w:color="FF3860"/>
                                                        <w:right w:val="single" w:sz="2" w:space="0" w:color="FF3860"/>
                                                      </w:divBdr>
                                                      <w:divsChild>
                                                        <w:div w:id="3490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70635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750490">
                      <w:marLeft w:val="261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2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0907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59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1440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15" w:color="DEDEDE"/>
                        <w:left w:val="single" w:sz="6" w:space="18" w:color="DEDEDE"/>
                        <w:bottom w:val="single" w:sz="6" w:space="13" w:color="DEDEDE"/>
                        <w:right w:val="single" w:sz="6" w:space="18" w:color="DEDEDE"/>
                      </w:divBdr>
                      <w:divsChild>
                        <w:div w:id="18489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5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4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023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3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182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56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3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5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8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08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42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88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31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0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1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04732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36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EF6F6"/>
                                    <w:left w:val="single" w:sz="12" w:space="0" w:color="FEF6F6"/>
                                    <w:bottom w:val="single" w:sz="12" w:space="0" w:color="FEF6F6"/>
                                    <w:right w:val="single" w:sz="12" w:space="0" w:color="FEF6F6"/>
                                  </w:divBdr>
                                </w:div>
                                <w:div w:id="1639188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EF6F6"/>
                                <w:left w:val="single" w:sz="12" w:space="0" w:color="FEF6F6"/>
                                <w:bottom w:val="single" w:sz="12" w:space="0" w:color="FEF6F6"/>
                                <w:right w:val="single" w:sz="12" w:space="0" w:color="FEF6F6"/>
                              </w:divBdr>
                            </w:div>
                          </w:divsChild>
                        </w:div>
                        <w:div w:id="8234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9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1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2" w:space="8" w:color="FF3860"/>
                                                        <w:left w:val="single" w:sz="48" w:space="0" w:color="FF3860"/>
                                                        <w:bottom w:val="single" w:sz="2" w:space="8" w:color="FF3860"/>
                                                        <w:right w:val="single" w:sz="2" w:space="0" w:color="FF3860"/>
                                                      </w:divBdr>
                                                      <w:divsChild>
                                                        <w:div w:id="43355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79678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550537">
                      <w:marLeft w:val="261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17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4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92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9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9103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15" w:color="DEDEDE"/>
                        <w:left w:val="single" w:sz="6" w:space="18" w:color="DEDEDE"/>
                        <w:bottom w:val="single" w:sz="6" w:space="13" w:color="DEDEDE"/>
                        <w:right w:val="single" w:sz="6" w:space="18" w:color="DEDEDE"/>
                      </w:divBdr>
                      <w:divsChild>
                        <w:div w:id="15320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9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17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0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zum143m@gmail.com" TargetMode="External"/><Relationship Id="rId13" Type="http://schemas.openxmlformats.org/officeDocument/2006/relationships/hyperlink" Target="https://www.linkedin.com/in/mst-nusrat-jahan-nizum-76693b18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achera.aktar@bracu.ac.bd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www.linkedin.com/in/mst-nusrat-jahan-nizum-76693b183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sabinafrashid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usrat.nizum@bracu.ac.bd" TargetMode="External"/><Relationship Id="rId14" Type="http://schemas.openxmlformats.org/officeDocument/2006/relationships/hyperlink" Target="tel:+0171311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1297</Words>
  <Characters>7977</Characters>
  <Application>Microsoft Office Word</Application>
  <DocSecurity>0</DocSecurity>
  <Lines>265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ARISE-02</dc:creator>
  <cp:lastModifiedBy>ARISE-02</cp:lastModifiedBy>
  <cp:revision>48</cp:revision>
  <cp:lastPrinted>2023-11-30T04:45:00Z</cp:lastPrinted>
  <dcterms:created xsi:type="dcterms:W3CDTF">2023-11-28T09:43:00Z</dcterms:created>
  <dcterms:modified xsi:type="dcterms:W3CDTF">2025-05-27T08:28:00Z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26c302e08c953333ab09b437c040a972550eb7dc636c9ecee7611d15a4838c7e</vt:lpwstr>
  </property>
</Properties>
</file>